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06D" w:rsidRPr="00D4706D" w:rsidRDefault="00D4706D" w:rsidP="00D4706D">
      <w:pPr>
        <w:autoSpaceDE w:val="0"/>
        <w:autoSpaceDN w:val="0"/>
        <w:adjustRightInd w:val="0"/>
        <w:spacing w:after="0" w:line="240" w:lineRule="auto"/>
        <w:jc w:val="center"/>
        <w:rPr>
          <w:rFonts w:ascii="Times New Roman" w:hAnsi="Times New Roman" w:cs="Times New Roman"/>
          <w:sz w:val="28"/>
          <w:szCs w:val="28"/>
        </w:rPr>
      </w:pPr>
      <w:r w:rsidRPr="00D4706D">
        <w:rPr>
          <w:rFonts w:ascii="Times New Roman" w:hAnsi="Times New Roman" w:cs="Times New Roman"/>
          <w:sz w:val="28"/>
          <w:szCs w:val="28"/>
        </w:rPr>
        <w:t>ФЕДЕРАЛЬНАЯ СЛУЖБА ИСПОЛНЕНИЯ НАКАЗАНИЙ</w:t>
      </w:r>
    </w:p>
    <w:p w:rsidR="00D4706D" w:rsidRPr="00D4706D" w:rsidRDefault="00D4706D" w:rsidP="00D4706D">
      <w:pPr>
        <w:autoSpaceDE w:val="0"/>
        <w:autoSpaceDN w:val="0"/>
        <w:adjustRightInd w:val="0"/>
        <w:spacing w:after="0" w:line="240" w:lineRule="auto"/>
        <w:jc w:val="center"/>
        <w:rPr>
          <w:rFonts w:ascii="Times New Roman" w:hAnsi="Times New Roman" w:cs="Times New Roman"/>
          <w:sz w:val="28"/>
          <w:szCs w:val="28"/>
        </w:rPr>
      </w:pPr>
      <w:r w:rsidRPr="00D4706D">
        <w:rPr>
          <w:rFonts w:ascii="Times New Roman" w:hAnsi="Times New Roman" w:cs="Times New Roman"/>
          <w:sz w:val="28"/>
          <w:szCs w:val="28"/>
        </w:rPr>
        <w:t>ФЕДЕРАЛЬНОЕ КАЗЕННОЕ ОБРАЗОВАТЕЛЬНОЕ УЧРЕЖДЕНИЕ</w:t>
      </w:r>
    </w:p>
    <w:p w:rsidR="00D4706D" w:rsidRPr="00D4706D" w:rsidRDefault="00D4706D" w:rsidP="00D4706D">
      <w:pPr>
        <w:autoSpaceDE w:val="0"/>
        <w:autoSpaceDN w:val="0"/>
        <w:adjustRightInd w:val="0"/>
        <w:spacing w:after="0" w:line="240" w:lineRule="auto"/>
        <w:jc w:val="center"/>
        <w:rPr>
          <w:rFonts w:ascii="Times New Roman" w:hAnsi="Times New Roman" w:cs="Times New Roman"/>
          <w:sz w:val="28"/>
          <w:szCs w:val="28"/>
        </w:rPr>
      </w:pPr>
      <w:r w:rsidRPr="00D4706D">
        <w:rPr>
          <w:rFonts w:ascii="Times New Roman" w:hAnsi="Times New Roman" w:cs="Times New Roman"/>
          <w:sz w:val="28"/>
          <w:szCs w:val="28"/>
        </w:rPr>
        <w:t xml:space="preserve">ВЫСШЕГО ОБРАЗОВАНИЯ </w:t>
      </w:r>
    </w:p>
    <w:p w:rsidR="00D4706D" w:rsidRPr="00D4706D" w:rsidRDefault="00D4706D" w:rsidP="00D4706D">
      <w:pPr>
        <w:autoSpaceDE w:val="0"/>
        <w:autoSpaceDN w:val="0"/>
        <w:adjustRightInd w:val="0"/>
        <w:spacing w:after="0" w:line="240" w:lineRule="auto"/>
        <w:jc w:val="center"/>
        <w:rPr>
          <w:rFonts w:ascii="Times New Roman" w:hAnsi="Times New Roman" w:cs="Times New Roman"/>
          <w:sz w:val="28"/>
          <w:szCs w:val="28"/>
        </w:rPr>
      </w:pPr>
      <w:r w:rsidRPr="00D4706D">
        <w:rPr>
          <w:rFonts w:ascii="Times New Roman" w:hAnsi="Times New Roman" w:cs="Times New Roman"/>
          <w:sz w:val="28"/>
          <w:szCs w:val="28"/>
        </w:rPr>
        <w:t>«КУЗБАССКИЙ ИНСТИТУТ ФЕДЕРАЛЬНОЙ СЛУЖБЫ ИСПОЛНЕНИЯ НАКАЗАНИЙ»</w:t>
      </w:r>
    </w:p>
    <w:p w:rsidR="00D4706D" w:rsidRPr="00D4706D" w:rsidRDefault="00D4706D" w:rsidP="00D4706D">
      <w:pPr>
        <w:autoSpaceDE w:val="0"/>
        <w:autoSpaceDN w:val="0"/>
        <w:adjustRightInd w:val="0"/>
        <w:spacing w:after="0" w:line="240" w:lineRule="auto"/>
        <w:rPr>
          <w:rFonts w:ascii="Times New Roman" w:hAnsi="Times New Roman" w:cs="Times New Roman"/>
          <w:b/>
          <w:sz w:val="28"/>
          <w:szCs w:val="28"/>
        </w:rPr>
      </w:pPr>
    </w:p>
    <w:p w:rsidR="00D4706D" w:rsidRPr="00D4706D" w:rsidRDefault="00D4706D" w:rsidP="00D4706D">
      <w:pPr>
        <w:autoSpaceDE w:val="0"/>
        <w:autoSpaceDN w:val="0"/>
        <w:adjustRightInd w:val="0"/>
        <w:spacing w:after="0" w:line="240" w:lineRule="auto"/>
        <w:rPr>
          <w:rFonts w:ascii="Times New Roman" w:hAnsi="Times New Roman" w:cs="Times New Roman"/>
          <w:b/>
          <w:sz w:val="28"/>
          <w:szCs w:val="28"/>
        </w:rPr>
      </w:pPr>
    </w:p>
    <w:p w:rsidR="00D4706D" w:rsidRPr="00D4706D" w:rsidRDefault="00D4706D" w:rsidP="00D4706D">
      <w:pPr>
        <w:shd w:val="clear" w:color="auto" w:fill="FFFFFF"/>
        <w:autoSpaceDE w:val="0"/>
        <w:autoSpaceDN w:val="0"/>
        <w:adjustRightInd w:val="0"/>
        <w:spacing w:after="0" w:line="240" w:lineRule="auto"/>
        <w:jc w:val="center"/>
        <w:rPr>
          <w:rFonts w:ascii="Times New Roman" w:hAnsi="Times New Roman" w:cs="Times New Roman"/>
          <w:spacing w:val="-3"/>
          <w:sz w:val="28"/>
          <w:szCs w:val="28"/>
        </w:rPr>
      </w:pPr>
      <w:r w:rsidRPr="00D4706D">
        <w:rPr>
          <w:rFonts w:ascii="Times New Roman" w:hAnsi="Times New Roman" w:cs="Times New Roman"/>
          <w:spacing w:val="-3"/>
          <w:sz w:val="28"/>
          <w:szCs w:val="28"/>
        </w:rPr>
        <w:t>Факультет правоохранительной деятельности</w:t>
      </w:r>
    </w:p>
    <w:p w:rsidR="00D4706D" w:rsidRPr="00D4706D" w:rsidRDefault="00D4706D" w:rsidP="00D4706D">
      <w:pPr>
        <w:shd w:val="clear" w:color="auto" w:fill="FFFFFF"/>
        <w:autoSpaceDE w:val="0"/>
        <w:autoSpaceDN w:val="0"/>
        <w:adjustRightInd w:val="0"/>
        <w:spacing w:after="0" w:line="240" w:lineRule="auto"/>
        <w:jc w:val="center"/>
        <w:rPr>
          <w:rFonts w:ascii="Times New Roman" w:hAnsi="Times New Roman" w:cs="Times New Roman"/>
          <w:spacing w:val="-3"/>
          <w:sz w:val="28"/>
          <w:szCs w:val="28"/>
        </w:rPr>
      </w:pPr>
    </w:p>
    <w:p w:rsidR="00D4706D" w:rsidRPr="00D4706D" w:rsidRDefault="00D4706D" w:rsidP="00D4706D">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D4706D">
        <w:rPr>
          <w:rFonts w:ascii="Times New Roman" w:hAnsi="Times New Roman" w:cs="Times New Roman"/>
          <w:spacing w:val="-3"/>
          <w:sz w:val="28"/>
          <w:szCs w:val="28"/>
        </w:rPr>
        <w:t>Кафедра организации режима, охраны и конвоирования</w:t>
      </w:r>
    </w:p>
    <w:p w:rsidR="00D4706D" w:rsidRPr="00D4706D" w:rsidRDefault="00D4706D" w:rsidP="00D4706D">
      <w:pPr>
        <w:shd w:val="clear" w:color="auto" w:fill="FFFFFF"/>
        <w:autoSpaceDE w:val="0"/>
        <w:autoSpaceDN w:val="0"/>
        <w:adjustRightInd w:val="0"/>
        <w:spacing w:after="0" w:line="240" w:lineRule="auto"/>
        <w:jc w:val="center"/>
        <w:rPr>
          <w:rFonts w:ascii="Times New Roman" w:hAnsi="Times New Roman" w:cs="Times New Roman"/>
          <w:b/>
          <w:spacing w:val="1"/>
          <w:sz w:val="28"/>
          <w:szCs w:val="28"/>
        </w:rPr>
      </w:pPr>
    </w:p>
    <w:p w:rsidR="00D4706D" w:rsidRPr="00D4706D" w:rsidRDefault="00D4706D" w:rsidP="00D4706D">
      <w:pPr>
        <w:shd w:val="clear" w:color="auto" w:fill="FFFFFF"/>
        <w:autoSpaceDE w:val="0"/>
        <w:autoSpaceDN w:val="0"/>
        <w:adjustRightInd w:val="0"/>
        <w:spacing w:after="0" w:line="240" w:lineRule="auto"/>
        <w:rPr>
          <w:rFonts w:ascii="Times New Roman" w:hAnsi="Times New Roman" w:cs="Times New Roman"/>
          <w:b/>
          <w:spacing w:val="1"/>
          <w:sz w:val="28"/>
          <w:szCs w:val="28"/>
        </w:rPr>
      </w:pPr>
    </w:p>
    <w:p w:rsidR="00D4706D" w:rsidRPr="00D4706D" w:rsidRDefault="00D4706D" w:rsidP="00D4706D">
      <w:pPr>
        <w:shd w:val="clear" w:color="auto" w:fill="FFFFFF"/>
        <w:autoSpaceDE w:val="0"/>
        <w:autoSpaceDN w:val="0"/>
        <w:adjustRightInd w:val="0"/>
        <w:spacing w:after="0" w:line="360" w:lineRule="auto"/>
        <w:jc w:val="center"/>
        <w:rPr>
          <w:rFonts w:ascii="Times New Roman" w:hAnsi="Times New Roman" w:cs="Times New Roman"/>
          <w:b/>
          <w:bCs/>
          <w:spacing w:val="1"/>
          <w:sz w:val="28"/>
          <w:szCs w:val="28"/>
        </w:rPr>
      </w:pPr>
      <w:r w:rsidRPr="00D4706D">
        <w:rPr>
          <w:rFonts w:ascii="Times New Roman" w:hAnsi="Times New Roman" w:cs="Times New Roman"/>
          <w:b/>
          <w:bCs/>
          <w:spacing w:val="1"/>
          <w:sz w:val="28"/>
          <w:szCs w:val="28"/>
        </w:rPr>
        <w:t>Курсовая работа</w:t>
      </w:r>
    </w:p>
    <w:p w:rsidR="00D4706D" w:rsidRPr="00D4706D" w:rsidRDefault="00D4706D" w:rsidP="00D4706D">
      <w:pPr>
        <w:shd w:val="clear" w:color="auto" w:fill="FFFFFF"/>
        <w:autoSpaceDE w:val="0"/>
        <w:autoSpaceDN w:val="0"/>
        <w:adjustRightInd w:val="0"/>
        <w:spacing w:after="0" w:line="360" w:lineRule="auto"/>
        <w:jc w:val="center"/>
        <w:rPr>
          <w:rFonts w:ascii="Times New Roman" w:hAnsi="Times New Roman" w:cs="Times New Roman"/>
          <w:bCs/>
          <w:spacing w:val="1"/>
          <w:sz w:val="28"/>
          <w:szCs w:val="28"/>
        </w:rPr>
      </w:pPr>
      <w:r w:rsidRPr="00D4706D">
        <w:rPr>
          <w:rFonts w:ascii="Times New Roman" w:hAnsi="Times New Roman" w:cs="Times New Roman"/>
          <w:bCs/>
          <w:spacing w:val="1"/>
          <w:sz w:val="28"/>
          <w:szCs w:val="28"/>
        </w:rPr>
        <w:t>по дисциплине: «Правовое регулирование и организация режима»</w:t>
      </w:r>
    </w:p>
    <w:p w:rsidR="00D4706D" w:rsidRPr="00D4706D" w:rsidRDefault="00D4706D" w:rsidP="00D4706D">
      <w:pPr>
        <w:shd w:val="clear" w:color="auto" w:fill="FFFFFF"/>
        <w:autoSpaceDE w:val="0"/>
        <w:autoSpaceDN w:val="0"/>
        <w:adjustRightInd w:val="0"/>
        <w:spacing w:after="0" w:line="240" w:lineRule="auto"/>
        <w:jc w:val="center"/>
        <w:rPr>
          <w:rFonts w:ascii="Times New Roman" w:hAnsi="Times New Roman" w:cs="Times New Roman"/>
          <w:bCs/>
          <w:spacing w:val="1"/>
          <w:sz w:val="28"/>
          <w:szCs w:val="28"/>
        </w:rPr>
      </w:pPr>
    </w:p>
    <w:p w:rsidR="00D4706D" w:rsidRPr="00D4706D" w:rsidRDefault="00D4706D" w:rsidP="00D4706D">
      <w:pPr>
        <w:autoSpaceDE w:val="0"/>
        <w:autoSpaceDN w:val="0"/>
        <w:adjustRightInd w:val="0"/>
        <w:spacing w:after="0" w:line="240" w:lineRule="auto"/>
        <w:jc w:val="center"/>
        <w:rPr>
          <w:rFonts w:ascii="Times New Roman" w:hAnsi="Times New Roman" w:cs="Times New Roman"/>
          <w:b/>
          <w:sz w:val="28"/>
          <w:szCs w:val="28"/>
        </w:rPr>
      </w:pPr>
      <w:r w:rsidRPr="00D4706D">
        <w:rPr>
          <w:rFonts w:ascii="Times New Roman" w:hAnsi="Times New Roman" w:cs="Times New Roman"/>
          <w:spacing w:val="-7"/>
          <w:sz w:val="28"/>
          <w:szCs w:val="28"/>
        </w:rPr>
        <w:t>Тема: «Требования, предъявляемые к сотрудникам службы безопасности в исправительных учреждениях (следственных изоляторах)»</w:t>
      </w:r>
    </w:p>
    <w:p w:rsidR="00D4706D" w:rsidRPr="00D4706D" w:rsidRDefault="00D4706D" w:rsidP="00D4706D">
      <w:pPr>
        <w:shd w:val="clear" w:color="auto" w:fill="FFFFFF"/>
        <w:autoSpaceDE w:val="0"/>
        <w:autoSpaceDN w:val="0"/>
        <w:adjustRightInd w:val="0"/>
        <w:spacing w:after="0" w:line="240" w:lineRule="auto"/>
        <w:rPr>
          <w:rFonts w:ascii="Times New Roman" w:hAnsi="Times New Roman" w:cs="Times New Roman"/>
          <w:iCs/>
          <w:spacing w:val="1"/>
          <w:sz w:val="28"/>
          <w:szCs w:val="28"/>
        </w:rPr>
      </w:pPr>
    </w:p>
    <w:p w:rsidR="00D4706D" w:rsidRPr="00D4706D" w:rsidRDefault="00D4706D" w:rsidP="00D4706D">
      <w:pPr>
        <w:shd w:val="clear" w:color="auto" w:fill="FFFFFF"/>
        <w:autoSpaceDE w:val="0"/>
        <w:autoSpaceDN w:val="0"/>
        <w:adjustRightInd w:val="0"/>
        <w:spacing w:after="0" w:line="240" w:lineRule="auto"/>
        <w:rPr>
          <w:rFonts w:ascii="Times New Roman" w:hAnsi="Times New Roman" w:cs="Times New Roman"/>
          <w:iCs/>
          <w:spacing w:val="1"/>
          <w:sz w:val="28"/>
          <w:szCs w:val="28"/>
        </w:rPr>
      </w:pPr>
    </w:p>
    <w:p w:rsidR="00D4706D" w:rsidRPr="00D4706D" w:rsidRDefault="00D4706D" w:rsidP="00D4706D">
      <w:pPr>
        <w:shd w:val="clear" w:color="auto" w:fill="FFFFFF"/>
        <w:autoSpaceDE w:val="0"/>
        <w:autoSpaceDN w:val="0"/>
        <w:adjustRightInd w:val="0"/>
        <w:spacing w:after="0" w:line="240" w:lineRule="auto"/>
        <w:rPr>
          <w:rFonts w:ascii="Times New Roman" w:hAnsi="Times New Roman" w:cs="Times New Roman"/>
          <w:iCs/>
          <w:spacing w:val="1"/>
          <w:sz w:val="28"/>
          <w:szCs w:val="28"/>
        </w:rPr>
      </w:pPr>
    </w:p>
    <w:p w:rsidR="00D4706D" w:rsidRPr="00D4706D" w:rsidRDefault="00D4706D" w:rsidP="00D4706D">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sidRPr="00D4706D">
        <w:rPr>
          <w:rFonts w:ascii="Times New Roman" w:hAnsi="Times New Roman" w:cs="Times New Roman"/>
          <w:iCs/>
          <w:spacing w:val="1"/>
          <w:sz w:val="28"/>
          <w:szCs w:val="28"/>
        </w:rPr>
        <w:t xml:space="preserve">Выполнил: курсант  42 учебной группы 4 курса, факультета правоохранительной деятельности </w:t>
      </w:r>
    </w:p>
    <w:p w:rsidR="00D4706D" w:rsidRPr="00D4706D" w:rsidRDefault="00D4706D" w:rsidP="00D4706D">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sidRPr="00D4706D">
        <w:rPr>
          <w:rFonts w:ascii="Times New Roman" w:hAnsi="Times New Roman" w:cs="Times New Roman"/>
          <w:iCs/>
          <w:spacing w:val="1"/>
          <w:sz w:val="28"/>
          <w:szCs w:val="28"/>
        </w:rPr>
        <w:t xml:space="preserve">сержант внутренней службы  </w:t>
      </w:r>
    </w:p>
    <w:p w:rsidR="00D4706D" w:rsidRPr="00D4706D" w:rsidRDefault="00D4706D" w:rsidP="00D4706D">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proofErr w:type="spellStart"/>
      <w:r w:rsidRPr="00D4706D">
        <w:rPr>
          <w:rFonts w:ascii="Times New Roman" w:hAnsi="Times New Roman" w:cs="Times New Roman"/>
          <w:iCs/>
          <w:spacing w:val="1"/>
          <w:sz w:val="28"/>
          <w:szCs w:val="28"/>
        </w:rPr>
        <w:t>Полухин</w:t>
      </w:r>
      <w:proofErr w:type="spellEnd"/>
      <w:r w:rsidRPr="00D4706D">
        <w:rPr>
          <w:rFonts w:ascii="Times New Roman" w:hAnsi="Times New Roman" w:cs="Times New Roman"/>
          <w:iCs/>
          <w:spacing w:val="1"/>
          <w:sz w:val="28"/>
          <w:szCs w:val="28"/>
        </w:rPr>
        <w:t xml:space="preserve"> Егор Иванович</w:t>
      </w:r>
    </w:p>
    <w:p w:rsidR="00D4706D" w:rsidRPr="00D4706D" w:rsidRDefault="00D4706D" w:rsidP="00D4706D">
      <w:pPr>
        <w:shd w:val="clear" w:color="auto" w:fill="FFFFFF"/>
        <w:tabs>
          <w:tab w:val="left" w:pos="5287"/>
        </w:tabs>
        <w:autoSpaceDE w:val="0"/>
        <w:autoSpaceDN w:val="0"/>
        <w:adjustRightInd w:val="0"/>
        <w:spacing w:after="0" w:line="240" w:lineRule="auto"/>
        <w:rPr>
          <w:rFonts w:ascii="Times New Roman" w:hAnsi="Times New Roman" w:cs="Times New Roman"/>
          <w:iCs/>
          <w:spacing w:val="1"/>
          <w:sz w:val="28"/>
          <w:szCs w:val="28"/>
        </w:rPr>
      </w:pPr>
      <w:r w:rsidRPr="00D4706D">
        <w:rPr>
          <w:rFonts w:ascii="Times New Roman" w:hAnsi="Times New Roman" w:cs="Times New Roman"/>
          <w:iCs/>
          <w:spacing w:val="1"/>
          <w:sz w:val="28"/>
          <w:szCs w:val="28"/>
        </w:rPr>
        <w:tab/>
      </w:r>
    </w:p>
    <w:p w:rsidR="00D4706D" w:rsidRDefault="00D4706D" w:rsidP="00D4706D">
      <w:pPr>
        <w:shd w:val="clear" w:color="auto" w:fill="FFFFFF"/>
        <w:autoSpaceDE w:val="0"/>
        <w:autoSpaceDN w:val="0"/>
        <w:adjustRightInd w:val="0"/>
        <w:spacing w:after="0" w:line="240" w:lineRule="auto"/>
        <w:rPr>
          <w:rFonts w:ascii="Times New Roman" w:hAnsi="Times New Roman" w:cs="Times New Roman"/>
          <w:iCs/>
          <w:spacing w:val="1"/>
          <w:sz w:val="28"/>
          <w:szCs w:val="28"/>
        </w:rPr>
      </w:pPr>
    </w:p>
    <w:p w:rsidR="00D4706D" w:rsidRPr="00D4706D" w:rsidRDefault="00D4706D" w:rsidP="00D4706D">
      <w:pPr>
        <w:shd w:val="clear" w:color="auto" w:fill="FFFFFF"/>
        <w:autoSpaceDE w:val="0"/>
        <w:autoSpaceDN w:val="0"/>
        <w:adjustRightInd w:val="0"/>
        <w:spacing w:after="0" w:line="240" w:lineRule="auto"/>
        <w:rPr>
          <w:rFonts w:ascii="Times New Roman" w:hAnsi="Times New Roman" w:cs="Times New Roman"/>
          <w:iCs/>
          <w:spacing w:val="1"/>
          <w:sz w:val="28"/>
          <w:szCs w:val="28"/>
        </w:rPr>
      </w:pPr>
    </w:p>
    <w:tbl>
      <w:tblPr>
        <w:tblW w:w="0" w:type="auto"/>
        <w:tblInd w:w="108" w:type="dxa"/>
        <w:tblLook w:val="01E0"/>
      </w:tblPr>
      <w:tblGrid>
        <w:gridCol w:w="4637"/>
        <w:gridCol w:w="4746"/>
      </w:tblGrid>
      <w:tr w:rsidR="00D4706D" w:rsidRPr="00D4706D" w:rsidTr="00465460">
        <w:trPr>
          <w:trHeight w:val="2114"/>
        </w:trPr>
        <w:tc>
          <w:tcPr>
            <w:tcW w:w="4637" w:type="dxa"/>
            <w:hideMark/>
          </w:tcPr>
          <w:p w:rsidR="00D4706D" w:rsidRPr="00D4706D" w:rsidRDefault="00D4706D" w:rsidP="00D4706D">
            <w:pPr>
              <w:spacing w:after="0" w:line="240" w:lineRule="auto"/>
              <w:rPr>
                <w:rFonts w:ascii="Times New Roman" w:eastAsiaTheme="minorEastAsia" w:hAnsi="Times New Roman" w:cs="Times New Roman"/>
                <w:lang w:eastAsia="ru-RU"/>
              </w:rPr>
            </w:pPr>
          </w:p>
        </w:tc>
        <w:tc>
          <w:tcPr>
            <w:tcW w:w="4746" w:type="dxa"/>
            <w:hideMark/>
          </w:tcPr>
          <w:p w:rsidR="00D4706D" w:rsidRPr="00D4706D" w:rsidRDefault="00D4706D" w:rsidP="00D4706D">
            <w:pPr>
              <w:autoSpaceDE w:val="0"/>
              <w:autoSpaceDN w:val="0"/>
              <w:adjustRightInd w:val="0"/>
              <w:spacing w:after="0" w:line="240" w:lineRule="auto"/>
              <w:rPr>
                <w:rFonts w:ascii="Times New Roman" w:hAnsi="Times New Roman" w:cs="Times New Roman"/>
                <w:spacing w:val="1"/>
                <w:sz w:val="28"/>
                <w:szCs w:val="28"/>
              </w:rPr>
            </w:pPr>
            <w:r w:rsidRPr="00D4706D">
              <w:rPr>
                <w:rFonts w:ascii="Times New Roman" w:hAnsi="Times New Roman" w:cs="Times New Roman"/>
                <w:iCs/>
                <w:spacing w:val="1"/>
                <w:sz w:val="28"/>
                <w:szCs w:val="28"/>
              </w:rPr>
              <w:t xml:space="preserve">Научный руководитель: </w:t>
            </w:r>
            <w:proofErr w:type="spellStart"/>
            <w:r w:rsidRPr="00D4706D">
              <w:rPr>
                <w:rFonts w:ascii="Times New Roman" w:hAnsi="Times New Roman" w:cs="Times New Roman"/>
                <w:iCs/>
                <w:spacing w:val="1"/>
                <w:sz w:val="28"/>
                <w:szCs w:val="28"/>
              </w:rPr>
              <w:t>к.ю.н</w:t>
            </w:r>
            <w:proofErr w:type="spellEnd"/>
            <w:r w:rsidRPr="00D4706D">
              <w:rPr>
                <w:rFonts w:ascii="Times New Roman" w:hAnsi="Times New Roman" w:cs="Times New Roman"/>
                <w:iCs/>
                <w:spacing w:val="1"/>
                <w:sz w:val="28"/>
                <w:szCs w:val="28"/>
              </w:rPr>
              <w:t>.</w:t>
            </w:r>
          </w:p>
          <w:p w:rsidR="00D4706D" w:rsidRPr="00D4706D" w:rsidRDefault="00D4706D" w:rsidP="00D4706D">
            <w:pPr>
              <w:autoSpaceDE w:val="0"/>
              <w:autoSpaceDN w:val="0"/>
              <w:adjustRightInd w:val="0"/>
              <w:spacing w:after="0" w:line="240" w:lineRule="auto"/>
              <w:rPr>
                <w:rFonts w:ascii="Times New Roman" w:hAnsi="Times New Roman" w:cs="Times New Roman"/>
                <w:iCs/>
                <w:spacing w:val="1"/>
                <w:sz w:val="28"/>
                <w:szCs w:val="28"/>
              </w:rPr>
            </w:pPr>
            <w:r w:rsidRPr="00D4706D">
              <w:rPr>
                <w:rFonts w:ascii="Times New Roman" w:hAnsi="Times New Roman" w:cs="Times New Roman"/>
                <w:iCs/>
                <w:spacing w:val="1"/>
                <w:sz w:val="28"/>
                <w:szCs w:val="28"/>
              </w:rPr>
              <w:t>преподаватель кафедры организации режима, охраны и конвоирования</w:t>
            </w:r>
          </w:p>
          <w:p w:rsidR="00D4706D" w:rsidRPr="00D4706D" w:rsidRDefault="00D4706D" w:rsidP="00D4706D">
            <w:pPr>
              <w:autoSpaceDE w:val="0"/>
              <w:autoSpaceDN w:val="0"/>
              <w:adjustRightInd w:val="0"/>
              <w:spacing w:after="0" w:line="240" w:lineRule="auto"/>
              <w:rPr>
                <w:rFonts w:ascii="Times New Roman" w:hAnsi="Times New Roman" w:cs="Times New Roman"/>
                <w:iCs/>
                <w:spacing w:val="1"/>
                <w:sz w:val="28"/>
                <w:szCs w:val="28"/>
              </w:rPr>
            </w:pPr>
            <w:r w:rsidRPr="00D4706D">
              <w:rPr>
                <w:rFonts w:ascii="Times New Roman" w:hAnsi="Times New Roman" w:cs="Times New Roman"/>
                <w:iCs/>
                <w:spacing w:val="1"/>
                <w:sz w:val="28"/>
                <w:szCs w:val="28"/>
              </w:rPr>
              <w:t xml:space="preserve">майор внутренней службы </w:t>
            </w:r>
          </w:p>
          <w:p w:rsidR="00D4706D" w:rsidRPr="00D4706D" w:rsidRDefault="00D4706D" w:rsidP="00D4706D">
            <w:pPr>
              <w:autoSpaceDE w:val="0"/>
              <w:autoSpaceDN w:val="0"/>
              <w:adjustRightInd w:val="0"/>
              <w:spacing w:after="0" w:line="240" w:lineRule="auto"/>
              <w:rPr>
                <w:rFonts w:ascii="Times New Roman" w:hAnsi="Times New Roman" w:cs="Times New Roman"/>
                <w:spacing w:val="1"/>
                <w:sz w:val="28"/>
                <w:szCs w:val="28"/>
              </w:rPr>
            </w:pPr>
            <w:r w:rsidRPr="00D4706D">
              <w:rPr>
                <w:rFonts w:ascii="Times New Roman" w:hAnsi="Times New Roman" w:cs="Times New Roman"/>
                <w:spacing w:val="1"/>
                <w:sz w:val="28"/>
                <w:szCs w:val="28"/>
              </w:rPr>
              <w:t>Ковалев Николай Сергеевич</w:t>
            </w:r>
          </w:p>
          <w:p w:rsidR="00D4706D" w:rsidRPr="00D4706D" w:rsidRDefault="00D4706D" w:rsidP="00D4706D">
            <w:pPr>
              <w:autoSpaceDE w:val="0"/>
              <w:autoSpaceDN w:val="0"/>
              <w:adjustRightInd w:val="0"/>
              <w:spacing w:after="0" w:line="240" w:lineRule="auto"/>
              <w:rPr>
                <w:rFonts w:ascii="Times New Roman" w:hAnsi="Times New Roman" w:cs="Times New Roman"/>
                <w:spacing w:val="1"/>
                <w:sz w:val="28"/>
                <w:szCs w:val="28"/>
              </w:rPr>
            </w:pPr>
          </w:p>
          <w:p w:rsidR="00D4706D" w:rsidRPr="00D4706D" w:rsidRDefault="00D4706D" w:rsidP="00D4706D">
            <w:pPr>
              <w:autoSpaceDE w:val="0"/>
              <w:autoSpaceDN w:val="0"/>
              <w:adjustRightInd w:val="0"/>
              <w:spacing w:after="0" w:line="240" w:lineRule="auto"/>
              <w:rPr>
                <w:rFonts w:ascii="Times New Roman" w:hAnsi="Times New Roman" w:cs="Times New Roman"/>
                <w:spacing w:val="1"/>
                <w:sz w:val="28"/>
                <w:szCs w:val="28"/>
              </w:rPr>
            </w:pPr>
            <w:r w:rsidRPr="00D4706D">
              <w:rPr>
                <w:rFonts w:ascii="Times New Roman" w:hAnsi="Times New Roman" w:cs="Times New Roman"/>
                <w:spacing w:val="1"/>
                <w:sz w:val="28"/>
                <w:szCs w:val="28"/>
              </w:rPr>
              <w:t>Дата защиты: «__»__________2020г.</w:t>
            </w:r>
          </w:p>
          <w:p w:rsidR="00D4706D" w:rsidRPr="00D4706D" w:rsidRDefault="00D4706D" w:rsidP="00D4706D">
            <w:pPr>
              <w:autoSpaceDE w:val="0"/>
              <w:autoSpaceDN w:val="0"/>
              <w:adjustRightInd w:val="0"/>
              <w:spacing w:after="0" w:line="240" w:lineRule="auto"/>
              <w:rPr>
                <w:rFonts w:ascii="Times New Roman" w:hAnsi="Times New Roman" w:cs="Times New Roman"/>
                <w:spacing w:val="1"/>
                <w:sz w:val="28"/>
                <w:szCs w:val="28"/>
              </w:rPr>
            </w:pPr>
            <w:r w:rsidRPr="00D4706D">
              <w:rPr>
                <w:rFonts w:ascii="Times New Roman" w:hAnsi="Times New Roman" w:cs="Times New Roman"/>
                <w:spacing w:val="1"/>
                <w:sz w:val="28"/>
                <w:szCs w:val="28"/>
              </w:rPr>
              <w:t>Оценка:________________________</w:t>
            </w:r>
          </w:p>
          <w:p w:rsidR="00D4706D" w:rsidRPr="00D4706D" w:rsidRDefault="00D4706D" w:rsidP="00D4706D">
            <w:pPr>
              <w:autoSpaceDE w:val="0"/>
              <w:autoSpaceDN w:val="0"/>
              <w:adjustRightInd w:val="0"/>
              <w:spacing w:after="0" w:line="240" w:lineRule="auto"/>
              <w:rPr>
                <w:rFonts w:ascii="Times New Roman" w:hAnsi="Times New Roman" w:cs="Times New Roman"/>
                <w:spacing w:val="1"/>
                <w:sz w:val="28"/>
                <w:szCs w:val="28"/>
              </w:rPr>
            </w:pPr>
            <w:r w:rsidRPr="00D4706D">
              <w:rPr>
                <w:rFonts w:ascii="Times New Roman" w:hAnsi="Times New Roman" w:cs="Times New Roman"/>
                <w:spacing w:val="1"/>
                <w:sz w:val="28"/>
                <w:szCs w:val="28"/>
              </w:rPr>
              <w:t>Подпись:_______________________</w:t>
            </w:r>
          </w:p>
        </w:tc>
      </w:tr>
    </w:tbl>
    <w:p w:rsidR="00D4706D" w:rsidRPr="00D4706D" w:rsidRDefault="00D4706D" w:rsidP="00D4706D">
      <w:pPr>
        <w:shd w:val="clear" w:color="auto" w:fill="FFFFFF"/>
        <w:autoSpaceDE w:val="0"/>
        <w:autoSpaceDN w:val="0"/>
        <w:adjustRightInd w:val="0"/>
        <w:spacing w:after="0" w:line="240" w:lineRule="auto"/>
        <w:rPr>
          <w:rFonts w:ascii="Times New Roman" w:hAnsi="Times New Roman" w:cs="Times New Roman"/>
          <w:iCs/>
          <w:spacing w:val="1"/>
          <w:sz w:val="28"/>
          <w:szCs w:val="28"/>
        </w:rPr>
      </w:pPr>
    </w:p>
    <w:p w:rsidR="00D4706D" w:rsidRDefault="00D4706D" w:rsidP="00D4706D">
      <w:pPr>
        <w:autoSpaceDE w:val="0"/>
        <w:spacing w:after="0" w:line="240" w:lineRule="auto"/>
        <w:rPr>
          <w:rFonts w:ascii="Times New Roman" w:hAnsi="Times New Roman" w:cs="Times New Roman"/>
          <w:iCs/>
          <w:spacing w:val="1"/>
          <w:sz w:val="28"/>
          <w:szCs w:val="28"/>
        </w:rPr>
      </w:pPr>
    </w:p>
    <w:p w:rsidR="00D4706D" w:rsidRDefault="00D4706D" w:rsidP="00D4706D">
      <w:pPr>
        <w:autoSpaceDE w:val="0"/>
        <w:spacing w:after="0" w:line="240" w:lineRule="auto"/>
        <w:rPr>
          <w:rFonts w:ascii="Times New Roman" w:hAnsi="Times New Roman" w:cs="Times New Roman"/>
          <w:iCs/>
          <w:spacing w:val="1"/>
          <w:sz w:val="28"/>
          <w:szCs w:val="28"/>
        </w:rPr>
      </w:pPr>
    </w:p>
    <w:p w:rsidR="00D4706D" w:rsidRPr="00D4706D" w:rsidRDefault="00D4706D" w:rsidP="00D4706D">
      <w:pPr>
        <w:autoSpaceDE w:val="0"/>
        <w:spacing w:after="0" w:line="240" w:lineRule="auto"/>
        <w:rPr>
          <w:rFonts w:ascii="Times New Roman" w:hAnsi="Times New Roman" w:cs="Times New Roman"/>
          <w:iCs/>
          <w:spacing w:val="1"/>
          <w:sz w:val="28"/>
          <w:szCs w:val="28"/>
        </w:rPr>
      </w:pPr>
    </w:p>
    <w:p w:rsidR="00D4706D" w:rsidRPr="00D4706D" w:rsidRDefault="00D4706D" w:rsidP="00D4706D">
      <w:pPr>
        <w:autoSpaceDE w:val="0"/>
        <w:spacing w:after="0" w:line="240" w:lineRule="auto"/>
        <w:rPr>
          <w:rFonts w:ascii="Times New Roman" w:hAnsi="Times New Roman" w:cs="Times New Roman"/>
          <w:iCs/>
          <w:spacing w:val="1"/>
          <w:sz w:val="28"/>
          <w:szCs w:val="28"/>
        </w:rPr>
      </w:pPr>
    </w:p>
    <w:p w:rsidR="00D4706D" w:rsidRPr="00D4706D" w:rsidRDefault="00D4706D" w:rsidP="00D4706D">
      <w:pPr>
        <w:autoSpaceDE w:val="0"/>
        <w:spacing w:after="0" w:line="240" w:lineRule="auto"/>
        <w:rPr>
          <w:rFonts w:ascii="Times New Roman" w:hAnsi="Times New Roman" w:cs="Times New Roman"/>
          <w:iCs/>
          <w:spacing w:val="1"/>
          <w:sz w:val="28"/>
          <w:szCs w:val="28"/>
        </w:rPr>
      </w:pPr>
    </w:p>
    <w:p w:rsidR="00A22AF1" w:rsidRPr="00D4706D" w:rsidRDefault="00D4706D" w:rsidP="00D4706D">
      <w:pPr>
        <w:autoSpaceDE w:val="0"/>
        <w:spacing w:after="0" w:line="240" w:lineRule="auto"/>
        <w:jc w:val="center"/>
        <w:rPr>
          <w:rFonts w:ascii="Times New Roman" w:hAnsi="Times New Roman" w:cs="Times New Roman"/>
          <w:iCs/>
          <w:spacing w:val="1"/>
          <w:sz w:val="28"/>
          <w:szCs w:val="28"/>
        </w:rPr>
      </w:pPr>
      <w:r w:rsidRPr="00D4706D">
        <w:rPr>
          <w:rFonts w:ascii="Times New Roman" w:hAnsi="Times New Roman" w:cs="Times New Roman"/>
          <w:iCs/>
          <w:spacing w:val="1"/>
          <w:sz w:val="28"/>
          <w:szCs w:val="28"/>
        </w:rPr>
        <w:t>Новокузнецк, 2020</w:t>
      </w:r>
    </w:p>
    <w:p w:rsidR="00C97A9A" w:rsidRDefault="00C97A9A" w:rsidP="00C97A9A">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8F3315" w:rsidRDefault="008F3315" w:rsidP="00C97A9A">
      <w:pPr>
        <w:jc w:val="center"/>
        <w:rPr>
          <w:rFonts w:ascii="Times New Roman" w:hAnsi="Times New Roman" w:cs="Times New Roman"/>
          <w:b/>
          <w:sz w:val="28"/>
          <w:szCs w:val="28"/>
        </w:rPr>
      </w:pPr>
    </w:p>
    <w:p w:rsidR="00C97A9A" w:rsidRPr="005F4E40" w:rsidRDefault="00C97A9A" w:rsidP="00C97A9A">
      <w:pPr>
        <w:jc w:val="both"/>
        <w:rPr>
          <w:rFonts w:ascii="Times New Roman" w:hAnsi="Times New Roman" w:cs="Times New Roman"/>
          <w:sz w:val="28"/>
          <w:szCs w:val="28"/>
        </w:rPr>
      </w:pPr>
      <w:r>
        <w:rPr>
          <w:rFonts w:ascii="Times New Roman" w:hAnsi="Times New Roman" w:cs="Times New Roman"/>
          <w:b/>
          <w:sz w:val="28"/>
          <w:szCs w:val="28"/>
        </w:rPr>
        <w:t>ВВЕДЕНИЕ</w:t>
      </w:r>
      <w:r w:rsidR="005F4E40">
        <w:rPr>
          <w:rFonts w:ascii="Times New Roman" w:hAnsi="Times New Roman" w:cs="Times New Roman"/>
          <w:sz w:val="28"/>
          <w:szCs w:val="28"/>
        </w:rPr>
        <w:t>……………………………………………………………………..3</w:t>
      </w:r>
    </w:p>
    <w:p w:rsidR="00C97A9A" w:rsidRPr="005F4E40" w:rsidRDefault="00C97A9A" w:rsidP="00B42DDA">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ГЛАВА 1.</w:t>
      </w:r>
      <w:r w:rsidR="00B42DDA">
        <w:rPr>
          <w:rFonts w:ascii="Times New Roman" w:hAnsi="Times New Roman" w:cs="Times New Roman"/>
          <w:b/>
          <w:sz w:val="28"/>
          <w:szCs w:val="28"/>
        </w:rPr>
        <w:t xml:space="preserve"> ТЕОРЕТИЧЕСКИЕ ОСНОВЫ ДЕЯТЕЛЬНОСТИ СЛУЖБЫ БЕЗОПАСНОСТИ В УГОЛОВНО-ИСПОЛНИТЕЛЬНОЙ </w:t>
      </w:r>
      <w:r w:rsidR="00B42DDA" w:rsidRPr="00B42DDA">
        <w:rPr>
          <w:rFonts w:ascii="Times New Roman" w:hAnsi="Times New Roman" w:cs="Times New Roman"/>
          <w:b/>
          <w:sz w:val="28"/>
          <w:szCs w:val="28"/>
        </w:rPr>
        <w:t>СИСТЕМ</w:t>
      </w:r>
      <w:r w:rsidR="005F4E40">
        <w:rPr>
          <w:rFonts w:ascii="Times New Roman" w:hAnsi="Times New Roman" w:cs="Times New Roman"/>
          <w:b/>
          <w:sz w:val="28"/>
          <w:szCs w:val="28"/>
        </w:rPr>
        <w:t>Е</w:t>
      </w:r>
      <w:r w:rsidR="005F4E40">
        <w:rPr>
          <w:rFonts w:ascii="Times New Roman" w:hAnsi="Times New Roman" w:cs="Times New Roman"/>
          <w:sz w:val="28"/>
          <w:szCs w:val="28"/>
        </w:rPr>
        <w:t>………………………………………………………………………7</w:t>
      </w:r>
    </w:p>
    <w:p w:rsidR="00B42DDA" w:rsidRPr="00B42DDA" w:rsidRDefault="00B42DDA" w:rsidP="00B42DDA">
      <w:pPr>
        <w:spacing w:after="0" w:line="360" w:lineRule="auto"/>
        <w:ind w:firstLine="709"/>
        <w:jc w:val="both"/>
        <w:rPr>
          <w:rFonts w:ascii="Times New Roman" w:hAnsi="Times New Roman" w:cs="Times New Roman"/>
          <w:sz w:val="28"/>
          <w:szCs w:val="28"/>
        </w:rPr>
      </w:pPr>
      <w:r w:rsidRPr="00B42DDA">
        <w:rPr>
          <w:rFonts w:ascii="Times New Roman" w:hAnsi="Times New Roman" w:cs="Times New Roman"/>
          <w:sz w:val="28"/>
          <w:szCs w:val="28"/>
        </w:rPr>
        <w:t>1.1. Становление и развитие подразделений</w:t>
      </w:r>
      <w:r w:rsidR="00C87519">
        <w:rPr>
          <w:rFonts w:ascii="Times New Roman" w:hAnsi="Times New Roman" w:cs="Times New Roman"/>
          <w:sz w:val="28"/>
          <w:szCs w:val="28"/>
        </w:rPr>
        <w:t xml:space="preserve"> службы безопасности</w:t>
      </w:r>
      <w:r w:rsidRPr="00B42DDA">
        <w:rPr>
          <w:rFonts w:ascii="Times New Roman" w:hAnsi="Times New Roman" w:cs="Times New Roman"/>
          <w:sz w:val="28"/>
          <w:szCs w:val="28"/>
        </w:rPr>
        <w:t xml:space="preserve"> в уголовно-исполнительной системе</w:t>
      </w:r>
      <w:r w:rsidR="005F4E40">
        <w:rPr>
          <w:rFonts w:ascii="Times New Roman" w:hAnsi="Times New Roman" w:cs="Times New Roman"/>
          <w:sz w:val="28"/>
          <w:szCs w:val="28"/>
        </w:rPr>
        <w:t>……………………………………………..7</w:t>
      </w:r>
    </w:p>
    <w:p w:rsidR="00B42DDA" w:rsidRPr="00B42DDA" w:rsidRDefault="00B42DDA" w:rsidP="00CF3DF0">
      <w:pPr>
        <w:spacing w:after="0" w:line="360" w:lineRule="auto"/>
        <w:ind w:firstLine="709"/>
        <w:jc w:val="both"/>
        <w:rPr>
          <w:rFonts w:ascii="Times New Roman" w:hAnsi="Times New Roman" w:cs="Times New Roman"/>
          <w:sz w:val="28"/>
          <w:szCs w:val="28"/>
        </w:rPr>
      </w:pPr>
      <w:r w:rsidRPr="00B42DDA">
        <w:rPr>
          <w:rFonts w:ascii="Times New Roman" w:hAnsi="Times New Roman" w:cs="Times New Roman"/>
          <w:sz w:val="28"/>
          <w:szCs w:val="28"/>
        </w:rPr>
        <w:t>1.2. Понятийные характеристики безопасности в уголовно-исполнительной системе и факторы, влияющие на ее состояние</w:t>
      </w:r>
      <w:r w:rsidR="007C4712">
        <w:rPr>
          <w:rFonts w:ascii="Times New Roman" w:hAnsi="Times New Roman" w:cs="Times New Roman"/>
          <w:sz w:val="28"/>
          <w:szCs w:val="28"/>
        </w:rPr>
        <w:t>…………</w:t>
      </w:r>
      <w:r w:rsidR="005F4E40">
        <w:rPr>
          <w:rFonts w:ascii="Times New Roman" w:hAnsi="Times New Roman" w:cs="Times New Roman"/>
          <w:sz w:val="28"/>
          <w:szCs w:val="28"/>
        </w:rPr>
        <w:t>.</w:t>
      </w:r>
      <w:r w:rsidR="007C4712">
        <w:rPr>
          <w:rFonts w:ascii="Times New Roman" w:hAnsi="Times New Roman" w:cs="Times New Roman"/>
          <w:sz w:val="28"/>
          <w:szCs w:val="28"/>
        </w:rPr>
        <w:t>11</w:t>
      </w:r>
    </w:p>
    <w:p w:rsidR="00C97A9A" w:rsidRPr="005F4E40" w:rsidRDefault="00C97A9A" w:rsidP="00C97A9A">
      <w:pPr>
        <w:jc w:val="both"/>
        <w:rPr>
          <w:rFonts w:ascii="Times New Roman" w:hAnsi="Times New Roman" w:cs="Times New Roman"/>
          <w:sz w:val="28"/>
          <w:szCs w:val="28"/>
        </w:rPr>
      </w:pPr>
      <w:r>
        <w:rPr>
          <w:rFonts w:ascii="Times New Roman" w:hAnsi="Times New Roman" w:cs="Times New Roman"/>
          <w:b/>
          <w:sz w:val="28"/>
          <w:szCs w:val="28"/>
        </w:rPr>
        <w:t>ГЛАВА 2.</w:t>
      </w:r>
      <w:r w:rsidR="00B42DDA">
        <w:rPr>
          <w:rFonts w:ascii="Times New Roman" w:hAnsi="Times New Roman" w:cs="Times New Roman"/>
          <w:b/>
          <w:sz w:val="28"/>
          <w:szCs w:val="28"/>
        </w:rPr>
        <w:t xml:space="preserve"> ПРАВОВЫЕ И ОРГАНИЗАЦИОННЫЕ ОСНОВЫ ДЕЯТЕЛЬНОСТИ СЛУЖБЫ БЕЗОПАСНОСТИ В УГОЛОВНО-ИСПОЛНИТЕЛЬНОЙ </w:t>
      </w:r>
      <w:r w:rsidR="00B42DDA" w:rsidRPr="00B42DDA">
        <w:rPr>
          <w:rFonts w:ascii="Times New Roman" w:hAnsi="Times New Roman" w:cs="Times New Roman"/>
          <w:b/>
          <w:sz w:val="28"/>
          <w:szCs w:val="28"/>
        </w:rPr>
        <w:t>СИСТЕМЕ</w:t>
      </w:r>
      <w:r w:rsidR="005F4E40">
        <w:rPr>
          <w:rFonts w:ascii="Times New Roman" w:hAnsi="Times New Roman" w:cs="Times New Roman"/>
          <w:sz w:val="28"/>
          <w:szCs w:val="28"/>
        </w:rPr>
        <w:t>…………………………………………</w:t>
      </w:r>
      <w:r w:rsidR="000168B5">
        <w:rPr>
          <w:rFonts w:ascii="Times New Roman" w:hAnsi="Times New Roman" w:cs="Times New Roman"/>
          <w:sz w:val="28"/>
          <w:szCs w:val="28"/>
        </w:rPr>
        <w:t>15</w:t>
      </w:r>
    </w:p>
    <w:p w:rsidR="00CF3DF0" w:rsidRDefault="00CF3DF0" w:rsidP="00CF3D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9418D">
        <w:rPr>
          <w:rFonts w:ascii="Times New Roman" w:hAnsi="Times New Roman" w:cs="Times New Roman"/>
          <w:sz w:val="28"/>
          <w:szCs w:val="28"/>
        </w:rPr>
        <w:t>.1</w:t>
      </w:r>
      <w:r w:rsidRPr="00B42DDA">
        <w:rPr>
          <w:rFonts w:ascii="Times New Roman" w:hAnsi="Times New Roman" w:cs="Times New Roman"/>
          <w:sz w:val="28"/>
          <w:szCs w:val="28"/>
        </w:rPr>
        <w:t>. Правовые основы функционирования службы безопасности в уг</w:t>
      </w:r>
      <w:r>
        <w:rPr>
          <w:rFonts w:ascii="Times New Roman" w:hAnsi="Times New Roman" w:cs="Times New Roman"/>
          <w:sz w:val="28"/>
          <w:szCs w:val="28"/>
        </w:rPr>
        <w:t>оловно-исполнительной системе</w:t>
      </w:r>
      <w:r w:rsidR="005F4E40">
        <w:rPr>
          <w:rFonts w:ascii="Times New Roman" w:hAnsi="Times New Roman" w:cs="Times New Roman"/>
          <w:sz w:val="28"/>
          <w:szCs w:val="28"/>
        </w:rPr>
        <w:t>…………………………………………….</w:t>
      </w:r>
      <w:r w:rsidR="000168B5">
        <w:rPr>
          <w:rFonts w:ascii="Times New Roman" w:hAnsi="Times New Roman" w:cs="Times New Roman"/>
          <w:sz w:val="28"/>
          <w:szCs w:val="28"/>
        </w:rPr>
        <w:t>15</w:t>
      </w:r>
    </w:p>
    <w:p w:rsidR="00CF3DF0" w:rsidRDefault="00CF3DF0" w:rsidP="00CF3D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 Квалификационные требования, предъявляемые к сотр</w:t>
      </w:r>
      <w:r w:rsidR="00D90115">
        <w:rPr>
          <w:rFonts w:ascii="Times New Roman" w:hAnsi="Times New Roman" w:cs="Times New Roman"/>
          <w:sz w:val="28"/>
          <w:szCs w:val="28"/>
        </w:rPr>
        <w:t>удникам службы безопасности в ИУ</w:t>
      </w:r>
      <w:r w:rsidR="005F4E40">
        <w:rPr>
          <w:rFonts w:ascii="Times New Roman" w:hAnsi="Times New Roman" w:cs="Times New Roman"/>
          <w:sz w:val="28"/>
          <w:szCs w:val="28"/>
        </w:rPr>
        <w:t xml:space="preserve"> (СИЗО)…………………</w:t>
      </w:r>
      <w:r w:rsidR="000168B5">
        <w:rPr>
          <w:rFonts w:ascii="Times New Roman" w:hAnsi="Times New Roman" w:cs="Times New Roman"/>
          <w:sz w:val="28"/>
          <w:szCs w:val="28"/>
        </w:rPr>
        <w:t>…………………………18</w:t>
      </w:r>
    </w:p>
    <w:p w:rsidR="00C97A9A" w:rsidRPr="005F4E40" w:rsidRDefault="00C97A9A" w:rsidP="00C97A9A">
      <w:pPr>
        <w:jc w:val="both"/>
        <w:rPr>
          <w:rFonts w:ascii="Times New Roman" w:hAnsi="Times New Roman" w:cs="Times New Roman"/>
          <w:sz w:val="28"/>
          <w:szCs w:val="28"/>
        </w:rPr>
      </w:pPr>
      <w:r>
        <w:rPr>
          <w:rFonts w:ascii="Times New Roman" w:hAnsi="Times New Roman" w:cs="Times New Roman"/>
          <w:b/>
          <w:sz w:val="28"/>
          <w:szCs w:val="28"/>
        </w:rPr>
        <w:t>ЗАКЛЮЧЕНИЕ</w:t>
      </w:r>
      <w:r w:rsidR="005F4E40">
        <w:rPr>
          <w:rFonts w:ascii="Times New Roman" w:hAnsi="Times New Roman" w:cs="Times New Roman"/>
          <w:sz w:val="28"/>
          <w:szCs w:val="28"/>
        </w:rPr>
        <w:t>………………………………………………………………</w:t>
      </w:r>
      <w:r w:rsidR="000168B5">
        <w:rPr>
          <w:rFonts w:ascii="Times New Roman" w:hAnsi="Times New Roman" w:cs="Times New Roman"/>
          <w:sz w:val="28"/>
          <w:szCs w:val="28"/>
        </w:rPr>
        <w:t>..27</w:t>
      </w:r>
    </w:p>
    <w:p w:rsidR="00C97A9A" w:rsidRDefault="00C97A9A" w:rsidP="00C97A9A">
      <w:pPr>
        <w:jc w:val="both"/>
        <w:rPr>
          <w:rFonts w:ascii="Times New Roman" w:hAnsi="Times New Roman" w:cs="Times New Roman"/>
          <w:b/>
          <w:sz w:val="28"/>
          <w:szCs w:val="28"/>
        </w:rPr>
      </w:pPr>
      <w:r>
        <w:rPr>
          <w:rFonts w:ascii="Times New Roman" w:hAnsi="Times New Roman" w:cs="Times New Roman"/>
          <w:b/>
          <w:sz w:val="28"/>
          <w:szCs w:val="28"/>
        </w:rPr>
        <w:t xml:space="preserve">СПИСОК </w:t>
      </w:r>
      <w:r w:rsidR="005F4E40">
        <w:rPr>
          <w:rFonts w:ascii="Times New Roman" w:hAnsi="Times New Roman" w:cs="Times New Roman"/>
          <w:b/>
          <w:sz w:val="28"/>
          <w:szCs w:val="28"/>
        </w:rPr>
        <w:t xml:space="preserve">ИСПОЛЬЗУЕМОЙ </w:t>
      </w:r>
      <w:r>
        <w:rPr>
          <w:rFonts w:ascii="Times New Roman" w:hAnsi="Times New Roman" w:cs="Times New Roman"/>
          <w:b/>
          <w:sz w:val="28"/>
          <w:szCs w:val="28"/>
        </w:rPr>
        <w:t>ЛИТЕРАТУРЫ</w:t>
      </w:r>
      <w:r w:rsidR="00466826">
        <w:rPr>
          <w:rFonts w:ascii="Times New Roman" w:hAnsi="Times New Roman" w:cs="Times New Roman"/>
          <w:sz w:val="28"/>
          <w:szCs w:val="28"/>
        </w:rPr>
        <w:t>……………………………</w:t>
      </w:r>
      <w:r w:rsidR="000168B5">
        <w:rPr>
          <w:rFonts w:ascii="Times New Roman" w:hAnsi="Times New Roman" w:cs="Times New Roman"/>
          <w:sz w:val="28"/>
          <w:szCs w:val="28"/>
        </w:rPr>
        <w:t>30</w:t>
      </w:r>
      <w:r>
        <w:rPr>
          <w:rFonts w:ascii="Times New Roman" w:hAnsi="Times New Roman" w:cs="Times New Roman"/>
          <w:b/>
          <w:sz w:val="28"/>
          <w:szCs w:val="28"/>
        </w:rPr>
        <w:t xml:space="preserve"> </w:t>
      </w:r>
    </w:p>
    <w:p w:rsidR="00C97A9A" w:rsidRDefault="00C97A9A" w:rsidP="00C97A9A">
      <w:pPr>
        <w:jc w:val="center"/>
        <w:rPr>
          <w:rFonts w:ascii="Times New Roman" w:hAnsi="Times New Roman" w:cs="Times New Roman"/>
          <w:b/>
          <w:sz w:val="28"/>
          <w:szCs w:val="28"/>
        </w:rPr>
      </w:pPr>
    </w:p>
    <w:p w:rsidR="008F3315" w:rsidRDefault="008F3315" w:rsidP="00C97A9A">
      <w:pPr>
        <w:jc w:val="center"/>
        <w:rPr>
          <w:rFonts w:ascii="Times New Roman" w:hAnsi="Times New Roman" w:cs="Times New Roman"/>
          <w:b/>
          <w:sz w:val="28"/>
          <w:szCs w:val="28"/>
        </w:rPr>
      </w:pPr>
    </w:p>
    <w:p w:rsidR="008F3315" w:rsidRDefault="008F3315" w:rsidP="00C97A9A">
      <w:pPr>
        <w:jc w:val="center"/>
        <w:rPr>
          <w:rFonts w:ascii="Times New Roman" w:hAnsi="Times New Roman" w:cs="Times New Roman"/>
          <w:b/>
          <w:sz w:val="28"/>
          <w:szCs w:val="28"/>
        </w:rPr>
      </w:pPr>
    </w:p>
    <w:p w:rsidR="008F3315" w:rsidRDefault="008F3315" w:rsidP="00C97A9A">
      <w:pPr>
        <w:jc w:val="center"/>
        <w:rPr>
          <w:rFonts w:ascii="Times New Roman" w:hAnsi="Times New Roman" w:cs="Times New Roman"/>
          <w:b/>
          <w:sz w:val="28"/>
          <w:szCs w:val="28"/>
        </w:rPr>
      </w:pPr>
    </w:p>
    <w:p w:rsidR="008F3315" w:rsidRDefault="008F3315" w:rsidP="00C97A9A">
      <w:pPr>
        <w:jc w:val="center"/>
        <w:rPr>
          <w:rFonts w:ascii="Times New Roman" w:hAnsi="Times New Roman" w:cs="Times New Roman"/>
          <w:b/>
          <w:sz w:val="28"/>
          <w:szCs w:val="28"/>
        </w:rPr>
      </w:pPr>
    </w:p>
    <w:p w:rsidR="008F3315" w:rsidRDefault="008F3315" w:rsidP="00C97A9A">
      <w:pPr>
        <w:jc w:val="center"/>
        <w:rPr>
          <w:rFonts w:ascii="Times New Roman" w:hAnsi="Times New Roman" w:cs="Times New Roman"/>
          <w:b/>
          <w:sz w:val="28"/>
          <w:szCs w:val="28"/>
        </w:rPr>
      </w:pPr>
    </w:p>
    <w:p w:rsidR="008F3315" w:rsidRDefault="008F3315" w:rsidP="00C97A9A">
      <w:pPr>
        <w:jc w:val="center"/>
        <w:rPr>
          <w:rFonts w:ascii="Times New Roman" w:hAnsi="Times New Roman" w:cs="Times New Roman"/>
          <w:b/>
          <w:sz w:val="28"/>
          <w:szCs w:val="28"/>
        </w:rPr>
      </w:pPr>
    </w:p>
    <w:p w:rsidR="008F3315" w:rsidRDefault="008F3315" w:rsidP="00C61C21">
      <w:pPr>
        <w:rPr>
          <w:rFonts w:ascii="Times New Roman" w:hAnsi="Times New Roman" w:cs="Times New Roman"/>
          <w:b/>
          <w:sz w:val="28"/>
          <w:szCs w:val="28"/>
        </w:rPr>
      </w:pPr>
    </w:p>
    <w:p w:rsidR="00C61C21" w:rsidRDefault="00C61C21" w:rsidP="00C61C21">
      <w:pPr>
        <w:rPr>
          <w:rFonts w:ascii="Times New Roman" w:hAnsi="Times New Roman" w:cs="Times New Roman"/>
          <w:b/>
          <w:sz w:val="28"/>
          <w:szCs w:val="28"/>
        </w:rPr>
      </w:pPr>
    </w:p>
    <w:p w:rsidR="008F3315" w:rsidRDefault="008F3315" w:rsidP="008F3315">
      <w:pPr>
        <w:spacing w:line="240" w:lineRule="auto"/>
        <w:jc w:val="center"/>
        <w:rPr>
          <w:rFonts w:ascii="Times New Roman" w:hAnsi="Times New Roman" w:cs="Times New Roman"/>
          <w:b/>
          <w:sz w:val="28"/>
          <w:szCs w:val="28"/>
        </w:rPr>
      </w:pPr>
      <w:r w:rsidRPr="008F3315">
        <w:rPr>
          <w:rFonts w:ascii="Times New Roman" w:hAnsi="Times New Roman" w:cs="Times New Roman"/>
          <w:b/>
          <w:sz w:val="28"/>
          <w:szCs w:val="28"/>
        </w:rPr>
        <w:lastRenderedPageBreak/>
        <w:t>ВВЕДЕНИЕ</w:t>
      </w:r>
    </w:p>
    <w:p w:rsidR="008F3315" w:rsidRDefault="008F3315" w:rsidP="008F3315">
      <w:pPr>
        <w:spacing w:line="240" w:lineRule="auto"/>
        <w:jc w:val="center"/>
        <w:rPr>
          <w:rFonts w:ascii="Times New Roman" w:hAnsi="Times New Roman" w:cs="Times New Roman"/>
          <w:b/>
          <w:sz w:val="28"/>
          <w:szCs w:val="28"/>
        </w:rPr>
      </w:pPr>
    </w:p>
    <w:p w:rsidR="008F3315" w:rsidRPr="008F3315" w:rsidRDefault="008F3315" w:rsidP="007A2D92">
      <w:pPr>
        <w:pStyle w:val="a3"/>
        <w:shd w:val="clear" w:color="auto" w:fill="FFFFFF"/>
        <w:spacing w:before="0" w:beforeAutospacing="0" w:after="0" w:afterAutospacing="0" w:line="360" w:lineRule="auto"/>
        <w:ind w:firstLine="709"/>
        <w:jc w:val="both"/>
        <w:rPr>
          <w:sz w:val="28"/>
          <w:szCs w:val="28"/>
        </w:rPr>
      </w:pPr>
      <w:r w:rsidRPr="008F3315">
        <w:rPr>
          <w:b/>
          <w:sz w:val="28"/>
          <w:szCs w:val="28"/>
        </w:rPr>
        <w:t>Актуальность выбранной темы</w:t>
      </w:r>
      <w:r w:rsidR="007A2D92">
        <w:rPr>
          <w:sz w:val="28"/>
          <w:szCs w:val="28"/>
        </w:rPr>
        <w:t xml:space="preserve"> </w:t>
      </w:r>
      <w:r w:rsidRPr="008F3315">
        <w:rPr>
          <w:sz w:val="28"/>
          <w:szCs w:val="28"/>
        </w:rPr>
        <w:t xml:space="preserve">заключается и в том, что любое нарушение безопасности в уголовно-исполнительной системе </w:t>
      </w:r>
      <w:r w:rsidR="007A2D92">
        <w:rPr>
          <w:sz w:val="28"/>
          <w:szCs w:val="28"/>
        </w:rPr>
        <w:t xml:space="preserve">(далее – УИС) </w:t>
      </w:r>
      <w:r w:rsidRPr="008F3315">
        <w:rPr>
          <w:sz w:val="28"/>
          <w:szCs w:val="28"/>
        </w:rPr>
        <w:t xml:space="preserve">свидетельствует о возможности наступления негативных </w:t>
      </w:r>
      <w:proofErr w:type="gramStart"/>
      <w:r w:rsidRPr="008F3315">
        <w:rPr>
          <w:sz w:val="28"/>
          <w:szCs w:val="28"/>
        </w:rPr>
        <w:t>последствий</w:t>
      </w:r>
      <w:proofErr w:type="gramEnd"/>
      <w:r w:rsidRPr="008F3315">
        <w:rPr>
          <w:sz w:val="28"/>
          <w:szCs w:val="28"/>
        </w:rPr>
        <w:t xml:space="preserve"> как для осужденных, так и для персонала пенитенциарных учреждений, а также</w:t>
      </w:r>
      <w:r w:rsidR="007A2D92">
        <w:rPr>
          <w:sz w:val="28"/>
          <w:szCs w:val="28"/>
        </w:rPr>
        <w:t xml:space="preserve"> </w:t>
      </w:r>
      <w:r w:rsidRPr="008F3315">
        <w:rPr>
          <w:sz w:val="28"/>
          <w:szCs w:val="28"/>
        </w:rPr>
        <w:t xml:space="preserve">для нормального функционирования </w:t>
      </w:r>
      <w:r w:rsidR="007A2D92">
        <w:rPr>
          <w:sz w:val="28"/>
          <w:szCs w:val="28"/>
        </w:rPr>
        <w:t>УИС</w:t>
      </w:r>
      <w:r w:rsidRPr="008F3315">
        <w:rPr>
          <w:sz w:val="28"/>
          <w:szCs w:val="28"/>
        </w:rPr>
        <w:t xml:space="preserve"> в целом и</w:t>
      </w:r>
      <w:r w:rsidR="007A2D92">
        <w:rPr>
          <w:sz w:val="28"/>
          <w:szCs w:val="28"/>
        </w:rPr>
        <w:t>,</w:t>
      </w:r>
      <w:r w:rsidRPr="008F3315">
        <w:rPr>
          <w:sz w:val="28"/>
          <w:szCs w:val="28"/>
        </w:rPr>
        <w:t xml:space="preserve"> в конечном счете</w:t>
      </w:r>
      <w:r w:rsidR="007A2D92">
        <w:rPr>
          <w:sz w:val="28"/>
          <w:szCs w:val="28"/>
        </w:rPr>
        <w:t>,</w:t>
      </w:r>
      <w:r w:rsidRPr="008F3315">
        <w:rPr>
          <w:sz w:val="28"/>
          <w:szCs w:val="28"/>
        </w:rPr>
        <w:t xml:space="preserve"> - общества и государства. При предотвращении и нейтрализации подобных угроз немаловажную роль играют подразделения, обеспечивающие безопасность органов и учреждений </w:t>
      </w:r>
      <w:r w:rsidR="007A2D92">
        <w:rPr>
          <w:sz w:val="28"/>
          <w:szCs w:val="28"/>
        </w:rPr>
        <w:t>УИС</w:t>
      </w:r>
      <w:r w:rsidRPr="008F3315">
        <w:rPr>
          <w:sz w:val="28"/>
          <w:szCs w:val="28"/>
        </w:rPr>
        <w:t>.</w:t>
      </w:r>
    </w:p>
    <w:p w:rsidR="008F3315" w:rsidRPr="008F3315" w:rsidRDefault="008F3315" w:rsidP="008F331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F3315">
        <w:rPr>
          <w:rFonts w:ascii="Times New Roman" w:eastAsia="Times New Roman" w:hAnsi="Times New Roman" w:cs="Times New Roman"/>
          <w:sz w:val="28"/>
          <w:szCs w:val="28"/>
          <w:lang w:eastAsia="ru-RU"/>
        </w:rPr>
        <w:t xml:space="preserve">Можно выделить ряд причин, которые побудили </w:t>
      </w:r>
      <w:r w:rsidR="007A2D92">
        <w:rPr>
          <w:rFonts w:ascii="Times New Roman" w:eastAsia="Times New Roman" w:hAnsi="Times New Roman" w:cs="Times New Roman"/>
          <w:sz w:val="28"/>
          <w:szCs w:val="28"/>
          <w:lang w:eastAsia="ru-RU"/>
        </w:rPr>
        <w:t xml:space="preserve">нас </w:t>
      </w:r>
      <w:r w:rsidRPr="008F3315">
        <w:rPr>
          <w:rFonts w:ascii="Times New Roman" w:eastAsia="Times New Roman" w:hAnsi="Times New Roman" w:cs="Times New Roman"/>
          <w:sz w:val="28"/>
          <w:szCs w:val="28"/>
          <w:lang w:eastAsia="ru-RU"/>
        </w:rPr>
        <w:t>обратиться к анализу проблем деятельности подразделений, обеспечивающих безопасность уголовно-исполнительной системы.</w:t>
      </w:r>
    </w:p>
    <w:p w:rsidR="008F3315" w:rsidRPr="008F3315" w:rsidRDefault="008F3315" w:rsidP="008F331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F3315">
        <w:rPr>
          <w:rFonts w:ascii="Times New Roman" w:eastAsia="Times New Roman" w:hAnsi="Times New Roman" w:cs="Times New Roman"/>
          <w:sz w:val="28"/>
          <w:szCs w:val="28"/>
          <w:lang w:eastAsia="ru-RU"/>
        </w:rPr>
        <w:t xml:space="preserve">Во-первых, коренные изменения в социально-экономической, политической, правовой сферах, произошедшие за последние десятилетия, существенно повлияли на условия функционирования и сущность уголовно-исполнительной системы. Так, курс на демократизацию управления, </w:t>
      </w:r>
      <w:proofErr w:type="spellStart"/>
      <w:r w:rsidRPr="008F3315">
        <w:rPr>
          <w:rFonts w:ascii="Times New Roman" w:eastAsia="Times New Roman" w:hAnsi="Times New Roman" w:cs="Times New Roman"/>
          <w:sz w:val="28"/>
          <w:szCs w:val="28"/>
          <w:lang w:eastAsia="ru-RU"/>
        </w:rPr>
        <w:t>гуманизацию</w:t>
      </w:r>
      <w:proofErr w:type="spellEnd"/>
      <w:r w:rsidRPr="008F3315">
        <w:rPr>
          <w:rFonts w:ascii="Times New Roman" w:eastAsia="Times New Roman" w:hAnsi="Times New Roman" w:cs="Times New Roman"/>
          <w:sz w:val="28"/>
          <w:szCs w:val="28"/>
          <w:lang w:eastAsia="ru-RU"/>
        </w:rPr>
        <w:t xml:space="preserve"> мест лишения свободы был воспринят многими осужденными как вседозволенность, а со стороны персонала в отдельных случаях отчетливо проявилась неготовность к деятельности в новых условиях.</w:t>
      </w:r>
    </w:p>
    <w:p w:rsidR="007A2D92" w:rsidRDefault="008F3315" w:rsidP="008F331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F3315">
        <w:rPr>
          <w:rFonts w:ascii="Times New Roman" w:eastAsia="Times New Roman" w:hAnsi="Times New Roman" w:cs="Times New Roman"/>
          <w:sz w:val="28"/>
          <w:szCs w:val="28"/>
          <w:lang w:eastAsia="ru-RU"/>
        </w:rPr>
        <w:t xml:space="preserve">Во-вторых, в последние годы изменился криминогенный состав контингента </w:t>
      </w:r>
      <w:r w:rsidR="007A2D92">
        <w:rPr>
          <w:rFonts w:ascii="Times New Roman" w:eastAsia="Times New Roman" w:hAnsi="Times New Roman" w:cs="Times New Roman"/>
          <w:sz w:val="28"/>
          <w:szCs w:val="28"/>
          <w:lang w:eastAsia="ru-RU"/>
        </w:rPr>
        <w:t>УИС</w:t>
      </w:r>
      <w:r w:rsidRPr="008F3315">
        <w:rPr>
          <w:rFonts w:ascii="Times New Roman" w:eastAsia="Times New Roman" w:hAnsi="Times New Roman" w:cs="Times New Roman"/>
          <w:sz w:val="28"/>
          <w:szCs w:val="28"/>
          <w:lang w:eastAsia="ru-RU"/>
        </w:rPr>
        <w:t xml:space="preserve">. Возрастает активность криминальных лидеров в местах лишения свободы и вне их, пытающихся распространять «воровские» традиции, организовывать и координировать противоправные действия осужденных. Увеличивается количество лиц с повышенной агрессивностью и возбудимостью, психическими отклонениями. </w:t>
      </w:r>
    </w:p>
    <w:p w:rsidR="008F3315" w:rsidRPr="008F3315" w:rsidRDefault="008F3315" w:rsidP="007A2D9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F3315">
        <w:rPr>
          <w:rFonts w:ascii="Times New Roman" w:eastAsia="Times New Roman" w:hAnsi="Times New Roman" w:cs="Times New Roman"/>
          <w:sz w:val="28"/>
          <w:szCs w:val="28"/>
          <w:lang w:eastAsia="ru-RU"/>
        </w:rPr>
        <w:t>В-третьих, возникшая в последние годы нестабильность режимных требований, свертывание производстве</w:t>
      </w:r>
      <w:r w:rsidR="007A2D92">
        <w:rPr>
          <w:rFonts w:ascii="Times New Roman" w:eastAsia="Times New Roman" w:hAnsi="Times New Roman" w:cs="Times New Roman"/>
          <w:sz w:val="28"/>
          <w:szCs w:val="28"/>
          <w:lang w:eastAsia="ru-RU"/>
        </w:rPr>
        <w:t>нной, учебной деятельности осуж</w:t>
      </w:r>
      <w:r w:rsidRPr="008F3315">
        <w:rPr>
          <w:rFonts w:ascii="Times New Roman" w:eastAsia="Times New Roman" w:hAnsi="Times New Roman" w:cs="Times New Roman"/>
          <w:sz w:val="28"/>
          <w:szCs w:val="28"/>
          <w:lang w:eastAsia="ru-RU"/>
        </w:rPr>
        <w:t>денных и воспитательной работы также оказали отрицательное влияние на безопасность органов и учреждений уголовно-исполнительной системы.</w:t>
      </w:r>
    </w:p>
    <w:p w:rsidR="008F3315" w:rsidRPr="008F3315" w:rsidRDefault="008F3315" w:rsidP="008F331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F3315">
        <w:rPr>
          <w:rFonts w:ascii="Times New Roman" w:eastAsia="Times New Roman" w:hAnsi="Times New Roman" w:cs="Times New Roman"/>
          <w:sz w:val="28"/>
          <w:szCs w:val="28"/>
          <w:lang w:eastAsia="ru-RU"/>
        </w:rPr>
        <w:lastRenderedPageBreak/>
        <w:t xml:space="preserve">В-четвертых, нежелательные результаты проявляются и в других, не менее важных направлениях жизнедеятельности общества. В данном случае следует указать на отношение общества и государства к самому ценному достоянию </w:t>
      </w:r>
      <w:r w:rsidR="007A2D92">
        <w:rPr>
          <w:rFonts w:ascii="Times New Roman" w:eastAsia="Times New Roman" w:hAnsi="Times New Roman" w:cs="Times New Roman"/>
          <w:sz w:val="28"/>
          <w:szCs w:val="28"/>
          <w:lang w:eastAsia="ru-RU"/>
        </w:rPr>
        <w:t>-</w:t>
      </w:r>
      <w:r w:rsidRPr="008F3315">
        <w:rPr>
          <w:rFonts w:ascii="Times New Roman" w:eastAsia="Times New Roman" w:hAnsi="Times New Roman" w:cs="Times New Roman"/>
          <w:sz w:val="28"/>
          <w:szCs w:val="28"/>
          <w:lang w:eastAsia="ru-RU"/>
        </w:rPr>
        <w:t xml:space="preserve"> жизни и здоровью своих граждан.</w:t>
      </w:r>
    </w:p>
    <w:p w:rsidR="008F3315" w:rsidRPr="008F3315" w:rsidRDefault="008F3315" w:rsidP="008F331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F3315">
        <w:rPr>
          <w:rFonts w:ascii="Times New Roman" w:eastAsia="Times New Roman" w:hAnsi="Times New Roman" w:cs="Times New Roman"/>
          <w:sz w:val="28"/>
          <w:szCs w:val="28"/>
          <w:lang w:eastAsia="ru-RU"/>
        </w:rPr>
        <w:t xml:space="preserve">Таким образом, проблемы </w:t>
      </w:r>
      <w:r w:rsidR="007A2D92">
        <w:rPr>
          <w:rFonts w:ascii="Times New Roman" w:eastAsia="Times New Roman" w:hAnsi="Times New Roman" w:cs="Times New Roman"/>
          <w:sz w:val="28"/>
          <w:szCs w:val="28"/>
          <w:lang w:eastAsia="ru-RU"/>
        </w:rPr>
        <w:t>УИС</w:t>
      </w:r>
      <w:r w:rsidRPr="008F3315">
        <w:rPr>
          <w:rFonts w:ascii="Times New Roman" w:eastAsia="Times New Roman" w:hAnsi="Times New Roman" w:cs="Times New Roman"/>
          <w:sz w:val="28"/>
          <w:szCs w:val="28"/>
          <w:lang w:eastAsia="ru-RU"/>
        </w:rPr>
        <w:t xml:space="preserve"> приобретают важное не только теоретическое, но и практическое значение. Очевидно, что без тщательного научного анализа комплекса возникающих при этом связей и отношений (в первую очередь организационного и правового характера) нельзя разработать и реализовать адекватные меры по преодолению имеющихся негативных явлений, созданию эффективной системы деятельности подразделений, обеспечивающих безопасность </w:t>
      </w:r>
      <w:r w:rsidR="007A2D92">
        <w:rPr>
          <w:rFonts w:ascii="Times New Roman" w:eastAsia="Times New Roman" w:hAnsi="Times New Roman" w:cs="Times New Roman"/>
          <w:sz w:val="28"/>
          <w:szCs w:val="28"/>
          <w:lang w:eastAsia="ru-RU"/>
        </w:rPr>
        <w:t>УИС</w:t>
      </w:r>
      <w:r w:rsidRPr="008F3315">
        <w:rPr>
          <w:rFonts w:ascii="Times New Roman" w:eastAsia="Times New Roman" w:hAnsi="Times New Roman" w:cs="Times New Roman"/>
          <w:sz w:val="28"/>
          <w:szCs w:val="28"/>
          <w:lang w:eastAsia="ru-RU"/>
        </w:rPr>
        <w:t>, отвечающей современным и перспективным потребностям личности, общества и государства.</w:t>
      </w:r>
    </w:p>
    <w:p w:rsidR="008F3315" w:rsidRPr="007A2D92" w:rsidRDefault="008F3315" w:rsidP="007A2D92">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2C410C">
        <w:rPr>
          <w:rFonts w:ascii="Times New Roman" w:hAnsi="Times New Roman" w:cs="Times New Roman"/>
          <w:b/>
          <w:color w:val="000000" w:themeColor="text1"/>
          <w:sz w:val="28"/>
          <w:szCs w:val="28"/>
        </w:rPr>
        <w:t>Цель исследования</w:t>
      </w:r>
      <w:r w:rsidRPr="002C410C">
        <w:rPr>
          <w:rFonts w:ascii="Times New Roman" w:hAnsi="Times New Roman" w:cs="Times New Roman"/>
          <w:color w:val="000000" w:themeColor="text1"/>
          <w:sz w:val="28"/>
          <w:szCs w:val="28"/>
        </w:rPr>
        <w:t xml:space="preserve"> – </w:t>
      </w:r>
      <w:r w:rsidR="007A2D92">
        <w:rPr>
          <w:rFonts w:ascii="Verdana" w:hAnsi="Verdana"/>
          <w:b/>
          <w:bCs/>
          <w:color w:val="000000"/>
          <w:sz w:val="18"/>
          <w:szCs w:val="18"/>
          <w:shd w:val="clear" w:color="auto" w:fill="FFFFFF"/>
        </w:rPr>
        <w:t> </w:t>
      </w:r>
      <w:r w:rsidR="007A2D92" w:rsidRPr="007A2D92">
        <w:rPr>
          <w:rFonts w:ascii="Times New Roman" w:hAnsi="Times New Roman" w:cs="Times New Roman"/>
          <w:sz w:val="28"/>
          <w:szCs w:val="28"/>
          <w:shd w:val="clear" w:color="auto" w:fill="FFFFFF"/>
        </w:rPr>
        <w:t xml:space="preserve">заключается в том, чтобы на основе анализа теоретико-методологических подходов отечественных ученых, статистических данных и эмпирических сведений определить место и роль службы безопасности в общей организационной и функциональной структуре подразделений </w:t>
      </w:r>
      <w:r w:rsidR="007A2D92">
        <w:rPr>
          <w:rFonts w:ascii="Times New Roman" w:hAnsi="Times New Roman" w:cs="Times New Roman"/>
          <w:sz w:val="28"/>
          <w:szCs w:val="28"/>
          <w:shd w:val="clear" w:color="auto" w:fill="FFFFFF"/>
        </w:rPr>
        <w:t>УИС</w:t>
      </w:r>
      <w:r w:rsidR="007A2D92" w:rsidRPr="007A2D92">
        <w:rPr>
          <w:rFonts w:ascii="Times New Roman" w:hAnsi="Times New Roman" w:cs="Times New Roman"/>
          <w:sz w:val="28"/>
          <w:szCs w:val="28"/>
          <w:shd w:val="clear" w:color="auto" w:fill="FFFFFF"/>
        </w:rPr>
        <w:t>, выработать предложения по ликвидации существующих барьеров и трудностей в организации и правовом обеспечении оптимального функционирования данного структурного аппарата.</w:t>
      </w:r>
    </w:p>
    <w:p w:rsidR="008F3315" w:rsidRPr="002C410C" w:rsidRDefault="008F3315" w:rsidP="008F3315">
      <w:pPr>
        <w:autoSpaceDE w:val="0"/>
        <w:autoSpaceDN w:val="0"/>
        <w:adjustRightInd w:val="0"/>
        <w:spacing w:after="0" w:line="360" w:lineRule="auto"/>
        <w:ind w:firstLine="709"/>
        <w:jc w:val="both"/>
        <w:rPr>
          <w:rFonts w:ascii="Times New Roman" w:hAnsi="Times New Roman" w:cs="Times New Roman"/>
          <w:b/>
          <w:color w:val="000000" w:themeColor="text1"/>
          <w:sz w:val="28"/>
          <w:szCs w:val="28"/>
        </w:rPr>
      </w:pPr>
      <w:r w:rsidRPr="002C410C">
        <w:rPr>
          <w:rFonts w:ascii="Times New Roman" w:hAnsi="Times New Roman" w:cs="Times New Roman"/>
          <w:color w:val="000000" w:themeColor="text1"/>
          <w:sz w:val="28"/>
          <w:szCs w:val="28"/>
        </w:rPr>
        <w:t xml:space="preserve">Для достижения поставленной цели предполагается решение следующих </w:t>
      </w:r>
      <w:r w:rsidRPr="002C410C">
        <w:rPr>
          <w:rFonts w:ascii="Times New Roman" w:hAnsi="Times New Roman" w:cs="Times New Roman"/>
          <w:b/>
          <w:color w:val="000000" w:themeColor="text1"/>
          <w:sz w:val="28"/>
          <w:szCs w:val="28"/>
        </w:rPr>
        <w:t>задач:</w:t>
      </w:r>
    </w:p>
    <w:p w:rsidR="00861E8B" w:rsidRPr="00861E8B" w:rsidRDefault="00861E8B" w:rsidP="00861E8B">
      <w:pPr>
        <w:pStyle w:val="a4"/>
        <w:numPr>
          <w:ilvl w:val="0"/>
          <w:numId w:val="2"/>
        </w:numPr>
        <w:autoSpaceDE w:val="0"/>
        <w:autoSpaceDN w:val="0"/>
        <w:adjustRightInd w:val="0"/>
        <w:spacing w:after="0"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Провести анализ с</w:t>
      </w:r>
      <w:r w:rsidRPr="00861E8B">
        <w:rPr>
          <w:rFonts w:ascii="Times New Roman" w:hAnsi="Times New Roman" w:cs="Times New Roman"/>
          <w:sz w:val="28"/>
          <w:szCs w:val="28"/>
        </w:rPr>
        <w:t>тановлени</w:t>
      </w:r>
      <w:r>
        <w:rPr>
          <w:rFonts w:ascii="Times New Roman" w:hAnsi="Times New Roman" w:cs="Times New Roman"/>
          <w:sz w:val="28"/>
          <w:szCs w:val="28"/>
        </w:rPr>
        <w:t>я</w:t>
      </w:r>
      <w:r w:rsidRPr="00861E8B">
        <w:rPr>
          <w:rFonts w:ascii="Times New Roman" w:hAnsi="Times New Roman" w:cs="Times New Roman"/>
          <w:sz w:val="28"/>
          <w:szCs w:val="28"/>
        </w:rPr>
        <w:t xml:space="preserve"> и развити</w:t>
      </w:r>
      <w:r>
        <w:rPr>
          <w:rFonts w:ascii="Times New Roman" w:hAnsi="Times New Roman" w:cs="Times New Roman"/>
          <w:sz w:val="28"/>
          <w:szCs w:val="28"/>
        </w:rPr>
        <w:t>я</w:t>
      </w:r>
      <w:r w:rsidRPr="00861E8B">
        <w:rPr>
          <w:rFonts w:ascii="Times New Roman" w:hAnsi="Times New Roman" w:cs="Times New Roman"/>
          <w:sz w:val="28"/>
          <w:szCs w:val="28"/>
        </w:rPr>
        <w:t xml:space="preserve"> подразделений службы безопасности в уголовно-исполнительной системе</w:t>
      </w:r>
      <w:r>
        <w:rPr>
          <w:rFonts w:ascii="Times New Roman" w:hAnsi="Times New Roman" w:cs="Times New Roman"/>
          <w:sz w:val="28"/>
          <w:szCs w:val="28"/>
        </w:rPr>
        <w:t>;</w:t>
      </w:r>
    </w:p>
    <w:p w:rsidR="00861E8B" w:rsidRPr="005622AC" w:rsidRDefault="00861E8B" w:rsidP="00861E8B">
      <w:pPr>
        <w:pStyle w:val="a4"/>
        <w:numPr>
          <w:ilvl w:val="0"/>
          <w:numId w:val="2"/>
        </w:numPr>
        <w:autoSpaceDE w:val="0"/>
        <w:autoSpaceDN w:val="0"/>
        <w:adjustRightInd w:val="0"/>
        <w:spacing w:after="0"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Определить понятийные </w:t>
      </w:r>
      <w:r w:rsidRPr="00861E8B">
        <w:rPr>
          <w:rFonts w:ascii="Times New Roman" w:hAnsi="Times New Roman" w:cs="Times New Roman"/>
          <w:sz w:val="28"/>
          <w:szCs w:val="28"/>
        </w:rPr>
        <w:t>характеристики безопасности в уголовно-исполнительной системе и факторы, влияющие на ее состояние</w:t>
      </w:r>
      <w:r w:rsidR="005622AC">
        <w:rPr>
          <w:rFonts w:ascii="Times New Roman" w:hAnsi="Times New Roman" w:cs="Times New Roman"/>
          <w:sz w:val="28"/>
          <w:szCs w:val="28"/>
        </w:rPr>
        <w:t>;</w:t>
      </w:r>
    </w:p>
    <w:p w:rsidR="005622AC" w:rsidRPr="005622AC" w:rsidRDefault="005622AC" w:rsidP="00861E8B">
      <w:pPr>
        <w:pStyle w:val="a4"/>
        <w:numPr>
          <w:ilvl w:val="0"/>
          <w:numId w:val="2"/>
        </w:numPr>
        <w:autoSpaceDE w:val="0"/>
        <w:autoSpaceDN w:val="0"/>
        <w:adjustRightInd w:val="0"/>
        <w:spacing w:after="0"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Исследовать п</w:t>
      </w:r>
      <w:r w:rsidR="00861E8B" w:rsidRPr="005622AC">
        <w:rPr>
          <w:rFonts w:ascii="Times New Roman" w:hAnsi="Times New Roman" w:cs="Times New Roman"/>
          <w:sz w:val="28"/>
          <w:szCs w:val="28"/>
        </w:rPr>
        <w:t>равовые основы функционирования службы безопасности в уголовно-исполнительной системе</w:t>
      </w:r>
      <w:r>
        <w:rPr>
          <w:rFonts w:ascii="Times New Roman" w:hAnsi="Times New Roman" w:cs="Times New Roman"/>
          <w:sz w:val="28"/>
          <w:szCs w:val="28"/>
        </w:rPr>
        <w:t>;</w:t>
      </w:r>
    </w:p>
    <w:p w:rsidR="00861E8B" w:rsidRPr="005622AC" w:rsidRDefault="005622AC" w:rsidP="00861E8B">
      <w:pPr>
        <w:pStyle w:val="a4"/>
        <w:numPr>
          <w:ilvl w:val="0"/>
          <w:numId w:val="2"/>
        </w:numPr>
        <w:autoSpaceDE w:val="0"/>
        <w:autoSpaceDN w:val="0"/>
        <w:adjustRightInd w:val="0"/>
        <w:spacing w:after="0"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Определить к</w:t>
      </w:r>
      <w:r w:rsidR="00861E8B" w:rsidRPr="005622AC">
        <w:rPr>
          <w:rFonts w:ascii="Times New Roman" w:hAnsi="Times New Roman" w:cs="Times New Roman"/>
          <w:sz w:val="28"/>
          <w:szCs w:val="28"/>
        </w:rPr>
        <w:t>валификационные требования, предъявляемые к сотрудникам службы безопасности в ИУ (СИЗО)</w:t>
      </w:r>
    </w:p>
    <w:p w:rsidR="008F3315" w:rsidRPr="0075238D" w:rsidRDefault="008F3315" w:rsidP="008F3315">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B104E">
        <w:rPr>
          <w:rFonts w:ascii="Times New Roman" w:hAnsi="Times New Roman" w:cs="Times New Roman"/>
          <w:b/>
          <w:color w:val="000000" w:themeColor="text1"/>
          <w:sz w:val="28"/>
          <w:szCs w:val="28"/>
        </w:rPr>
        <w:lastRenderedPageBreak/>
        <w:t>Объект курсовой работы</w:t>
      </w:r>
      <w:r w:rsidRPr="003B104E">
        <w:rPr>
          <w:rFonts w:ascii="Times New Roman" w:hAnsi="Times New Roman" w:cs="Times New Roman"/>
          <w:color w:val="000000" w:themeColor="text1"/>
          <w:sz w:val="28"/>
          <w:szCs w:val="28"/>
        </w:rPr>
        <w:t xml:space="preserve"> </w:t>
      </w:r>
      <w:r w:rsidRPr="0075238D">
        <w:rPr>
          <w:rFonts w:ascii="Times New Roman" w:hAnsi="Times New Roman" w:cs="Times New Roman"/>
          <w:color w:val="000000" w:themeColor="text1"/>
          <w:sz w:val="28"/>
          <w:szCs w:val="28"/>
        </w:rPr>
        <w:t xml:space="preserve">– </w:t>
      </w:r>
      <w:r w:rsidR="0075238D" w:rsidRPr="0075238D">
        <w:rPr>
          <w:rFonts w:ascii="Times New Roman" w:hAnsi="Times New Roman" w:cs="Times New Roman"/>
          <w:color w:val="000000"/>
          <w:sz w:val="28"/>
          <w:szCs w:val="28"/>
          <w:shd w:val="clear" w:color="auto" w:fill="FFFFFF"/>
        </w:rPr>
        <w:t>выступают общественные отношения, возникающие в процессе профессиональной деятельности службы безопасности уголовно-исполнительной системы.</w:t>
      </w:r>
    </w:p>
    <w:p w:rsidR="008F3315" w:rsidRPr="000D5E05" w:rsidRDefault="008F3315" w:rsidP="008F3315">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B104E">
        <w:rPr>
          <w:rFonts w:ascii="Times New Roman" w:hAnsi="Times New Roman" w:cs="Times New Roman"/>
          <w:b/>
          <w:color w:val="000000" w:themeColor="text1"/>
          <w:sz w:val="28"/>
          <w:szCs w:val="28"/>
        </w:rPr>
        <w:t xml:space="preserve">Предмет курсовой </w:t>
      </w:r>
      <w:r w:rsidRPr="000D5E05">
        <w:rPr>
          <w:rFonts w:ascii="Times New Roman" w:hAnsi="Times New Roman" w:cs="Times New Roman"/>
          <w:b/>
          <w:color w:val="000000" w:themeColor="text1"/>
          <w:sz w:val="28"/>
          <w:szCs w:val="28"/>
        </w:rPr>
        <w:t>работы</w:t>
      </w:r>
      <w:r w:rsidRPr="000D5E05">
        <w:rPr>
          <w:rFonts w:ascii="Times New Roman" w:hAnsi="Times New Roman" w:cs="Times New Roman"/>
          <w:color w:val="000000" w:themeColor="text1"/>
          <w:sz w:val="28"/>
          <w:szCs w:val="28"/>
        </w:rPr>
        <w:t xml:space="preserve"> – </w:t>
      </w:r>
      <w:r w:rsidR="000D5E05" w:rsidRPr="000D5E05">
        <w:rPr>
          <w:rFonts w:ascii="Times New Roman" w:hAnsi="Times New Roman" w:cs="Times New Roman"/>
          <w:color w:val="000000"/>
          <w:sz w:val="28"/>
          <w:szCs w:val="28"/>
          <w:shd w:val="clear" w:color="auto" w:fill="FFFFFF"/>
        </w:rPr>
        <w:t xml:space="preserve">теоретические, организационные и правовые основы функционирования службы безопасности </w:t>
      </w:r>
      <w:r w:rsidR="000D5E05">
        <w:rPr>
          <w:rFonts w:ascii="Times New Roman" w:hAnsi="Times New Roman" w:cs="Times New Roman"/>
          <w:color w:val="000000"/>
          <w:sz w:val="28"/>
          <w:szCs w:val="28"/>
          <w:shd w:val="clear" w:color="auto" w:fill="FFFFFF"/>
        </w:rPr>
        <w:t>УИС</w:t>
      </w:r>
      <w:r w:rsidRPr="000D5E05">
        <w:rPr>
          <w:rFonts w:ascii="Times New Roman" w:hAnsi="Times New Roman" w:cs="Times New Roman"/>
          <w:color w:val="000000" w:themeColor="text1"/>
          <w:sz w:val="28"/>
          <w:szCs w:val="28"/>
        </w:rPr>
        <w:t>.</w:t>
      </w:r>
    </w:p>
    <w:p w:rsidR="008F3315" w:rsidRPr="002C410C" w:rsidRDefault="008F3315" w:rsidP="008F3315">
      <w:pPr>
        <w:pStyle w:val="a4"/>
        <w:spacing w:after="0" w:line="360" w:lineRule="auto"/>
        <w:ind w:left="0" w:firstLine="709"/>
        <w:jc w:val="both"/>
        <w:rPr>
          <w:rFonts w:ascii="Times New Roman" w:hAnsi="Times New Roman" w:cs="Times New Roman"/>
          <w:color w:val="000000" w:themeColor="text1"/>
          <w:sz w:val="28"/>
          <w:szCs w:val="28"/>
        </w:rPr>
      </w:pPr>
      <w:r w:rsidRPr="002C410C">
        <w:rPr>
          <w:rFonts w:ascii="Times New Roman" w:hAnsi="Times New Roman" w:cs="Times New Roman"/>
          <w:b/>
          <w:color w:val="000000" w:themeColor="text1"/>
          <w:sz w:val="28"/>
          <w:szCs w:val="28"/>
        </w:rPr>
        <w:t>Методологическую основу исследования</w:t>
      </w:r>
      <w:r w:rsidRPr="002C410C">
        <w:rPr>
          <w:rFonts w:ascii="Times New Roman" w:hAnsi="Times New Roman" w:cs="Times New Roman"/>
          <w:color w:val="000000" w:themeColor="text1"/>
          <w:sz w:val="28"/>
          <w:szCs w:val="28"/>
        </w:rPr>
        <w:t xml:space="preserve"> составили общенаучные методы: анализ и синтез, индукция и дедукция, сравнение и аналогия, обобщение и экстраполяция; и </w:t>
      </w:r>
      <w:proofErr w:type="spellStart"/>
      <w:r w:rsidRPr="002C410C">
        <w:rPr>
          <w:rFonts w:ascii="Times New Roman" w:hAnsi="Times New Roman" w:cs="Times New Roman"/>
          <w:color w:val="000000" w:themeColor="text1"/>
          <w:sz w:val="28"/>
          <w:szCs w:val="28"/>
        </w:rPr>
        <w:t>частнонаучные</w:t>
      </w:r>
      <w:proofErr w:type="spellEnd"/>
      <w:r w:rsidRPr="002C410C">
        <w:rPr>
          <w:rFonts w:ascii="Times New Roman" w:hAnsi="Times New Roman" w:cs="Times New Roman"/>
          <w:color w:val="000000" w:themeColor="text1"/>
          <w:sz w:val="28"/>
          <w:szCs w:val="28"/>
        </w:rPr>
        <w:t xml:space="preserve"> методы эмпирического и теоретического познания. К методам эмпирического познания относятся: </w:t>
      </w:r>
      <w:r w:rsidRPr="002C410C">
        <w:rPr>
          <w:rFonts w:ascii="Times New Roman" w:hAnsi="Times New Roman" w:cs="Times New Roman"/>
          <w:color w:val="000000" w:themeColor="text1"/>
          <w:sz w:val="28"/>
          <w:szCs w:val="28"/>
          <w:shd w:val="clear" w:color="auto" w:fill="FFFFFF"/>
        </w:rPr>
        <w:t>метод описания, мониторинг. К методам теоретического познания относятся: метод систематизации, структурно-функциональный метод.</w:t>
      </w:r>
    </w:p>
    <w:p w:rsidR="003C02C6" w:rsidRDefault="008F3315" w:rsidP="003C02C6">
      <w:pPr>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sidRPr="003C02C6">
        <w:rPr>
          <w:rFonts w:ascii="Times New Roman" w:hAnsi="Times New Roman" w:cs="Times New Roman"/>
          <w:b/>
          <w:color w:val="000000" w:themeColor="text1"/>
          <w:sz w:val="28"/>
          <w:szCs w:val="28"/>
        </w:rPr>
        <w:t>Нормативную основу исследования</w:t>
      </w:r>
      <w:r w:rsidRPr="003C02C6">
        <w:rPr>
          <w:rFonts w:ascii="Times New Roman" w:hAnsi="Times New Roman" w:cs="Times New Roman"/>
          <w:color w:val="000000" w:themeColor="text1"/>
          <w:sz w:val="28"/>
          <w:szCs w:val="28"/>
        </w:rPr>
        <w:t xml:space="preserve"> составили: </w:t>
      </w:r>
      <w:r w:rsidR="003C02C6" w:rsidRPr="003C02C6">
        <w:rPr>
          <w:rFonts w:ascii="Times New Roman" w:hAnsi="Times New Roman" w:cs="Times New Roman"/>
          <w:color w:val="000000"/>
          <w:sz w:val="28"/>
          <w:szCs w:val="28"/>
          <w:shd w:val="clear" w:color="auto" w:fill="FFFFFF"/>
        </w:rPr>
        <w:t>Конституция Российской Федерации</w:t>
      </w:r>
      <w:r w:rsidR="003C02C6">
        <w:rPr>
          <w:rFonts w:ascii="Times New Roman" w:hAnsi="Times New Roman" w:cs="Times New Roman"/>
          <w:color w:val="000000"/>
          <w:sz w:val="28"/>
          <w:szCs w:val="28"/>
          <w:shd w:val="clear" w:color="auto" w:fill="FFFFFF"/>
        </w:rPr>
        <w:t xml:space="preserve"> (далее – Конституция РФ)</w:t>
      </w:r>
      <w:r w:rsidR="003C02C6" w:rsidRPr="003C02C6">
        <w:rPr>
          <w:rFonts w:ascii="Times New Roman" w:hAnsi="Times New Roman" w:cs="Times New Roman"/>
          <w:color w:val="000000"/>
          <w:sz w:val="28"/>
          <w:szCs w:val="28"/>
          <w:shd w:val="clear" w:color="auto" w:fill="FFFFFF"/>
        </w:rPr>
        <w:t>, федеральные конституционные законы, федеральные законы, нормативные правовые акты Президента Российской Федерации, постановления и распоряжения Правительства Российской Федерации, международные договоры Российской Федерации, нормативные правовые акты Минюста России, Положение о Федеральной службе исполнения наказаний</w:t>
      </w:r>
      <w:r w:rsidR="003C02C6">
        <w:rPr>
          <w:rFonts w:ascii="Times New Roman" w:hAnsi="Times New Roman" w:cs="Times New Roman"/>
          <w:color w:val="000000"/>
          <w:sz w:val="28"/>
          <w:szCs w:val="28"/>
          <w:shd w:val="clear" w:color="auto" w:fill="FFFFFF"/>
        </w:rPr>
        <w:t xml:space="preserve"> (далее – ФСИН </w:t>
      </w:r>
      <w:r w:rsidR="003C02C6" w:rsidRPr="003C02C6">
        <w:rPr>
          <w:rFonts w:ascii="Times New Roman" w:hAnsi="Times New Roman" w:cs="Times New Roman"/>
          <w:sz w:val="28"/>
          <w:szCs w:val="28"/>
          <w:shd w:val="clear" w:color="auto" w:fill="FFFFFF"/>
        </w:rPr>
        <w:t>России), нормативные правовые акты и другие документы ФСИН России.</w:t>
      </w:r>
    </w:p>
    <w:p w:rsidR="003C02C6" w:rsidRDefault="008F3315" w:rsidP="003C02C6">
      <w:pPr>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sidRPr="003C02C6">
        <w:rPr>
          <w:rFonts w:ascii="Times New Roman" w:hAnsi="Times New Roman" w:cs="Times New Roman"/>
          <w:b/>
          <w:sz w:val="28"/>
          <w:szCs w:val="28"/>
        </w:rPr>
        <w:t xml:space="preserve">Степень научной разработанности темы исследования: </w:t>
      </w:r>
      <w:r w:rsidR="003C02C6" w:rsidRPr="003C02C6">
        <w:rPr>
          <w:rFonts w:ascii="Times New Roman" w:hAnsi="Times New Roman" w:cs="Times New Roman"/>
          <w:sz w:val="28"/>
          <w:szCs w:val="28"/>
        </w:rPr>
        <w:t>Теория и практика обеспечения безопасности в органах и учреждениях, исполняющих уголовные наказания, ставшие ценной базой для настоящего исследования, сформировались под воздействием научных</w:t>
      </w:r>
      <w:r w:rsidR="003C02C6">
        <w:rPr>
          <w:rFonts w:ascii="Times New Roman" w:hAnsi="Times New Roman" w:cs="Times New Roman"/>
          <w:sz w:val="28"/>
          <w:szCs w:val="28"/>
        </w:rPr>
        <w:t xml:space="preserve"> работ таких авторов, как</w:t>
      </w:r>
      <w:r w:rsidR="001768C1">
        <w:rPr>
          <w:rFonts w:ascii="Times New Roman" w:hAnsi="Times New Roman" w:cs="Times New Roman"/>
          <w:sz w:val="28"/>
          <w:szCs w:val="28"/>
        </w:rPr>
        <w:t xml:space="preserve">: </w:t>
      </w:r>
      <w:r w:rsidR="003C02C6">
        <w:rPr>
          <w:rFonts w:ascii="Times New Roman" w:hAnsi="Times New Roman" w:cs="Times New Roman"/>
          <w:sz w:val="28"/>
          <w:szCs w:val="28"/>
        </w:rPr>
        <w:t>Г.А.</w:t>
      </w:r>
      <w:r w:rsidR="001768C1">
        <w:rPr>
          <w:rFonts w:ascii="Times New Roman" w:hAnsi="Times New Roman" w:cs="Times New Roman"/>
          <w:sz w:val="28"/>
          <w:szCs w:val="28"/>
        </w:rPr>
        <w:t> </w:t>
      </w:r>
      <w:r w:rsidR="003C02C6" w:rsidRPr="003C02C6">
        <w:rPr>
          <w:rFonts w:ascii="Times New Roman" w:hAnsi="Times New Roman" w:cs="Times New Roman"/>
          <w:sz w:val="28"/>
          <w:szCs w:val="28"/>
        </w:rPr>
        <w:t xml:space="preserve">Аванесов, Ю.М </w:t>
      </w:r>
      <w:proofErr w:type="spellStart"/>
      <w:r w:rsidR="003C02C6" w:rsidRPr="003C02C6">
        <w:rPr>
          <w:rFonts w:ascii="Times New Roman" w:hAnsi="Times New Roman" w:cs="Times New Roman"/>
          <w:sz w:val="28"/>
          <w:szCs w:val="28"/>
        </w:rPr>
        <w:t>Антонян</w:t>
      </w:r>
      <w:proofErr w:type="spellEnd"/>
      <w:r w:rsidR="003C02C6" w:rsidRPr="003C02C6">
        <w:rPr>
          <w:rFonts w:ascii="Times New Roman" w:hAnsi="Times New Roman" w:cs="Times New Roman"/>
          <w:sz w:val="28"/>
          <w:szCs w:val="28"/>
        </w:rPr>
        <w:t xml:space="preserve">, В.Г. Афанасьев, Н.С. Глазунов, А.Я. </w:t>
      </w:r>
      <w:proofErr w:type="spellStart"/>
      <w:r w:rsidR="003C02C6" w:rsidRPr="003C02C6">
        <w:rPr>
          <w:rFonts w:ascii="Times New Roman" w:hAnsi="Times New Roman" w:cs="Times New Roman"/>
          <w:sz w:val="28"/>
          <w:szCs w:val="28"/>
        </w:rPr>
        <w:t>Гришко</w:t>
      </w:r>
      <w:proofErr w:type="spellEnd"/>
      <w:r w:rsidR="003C02C6" w:rsidRPr="003C02C6">
        <w:rPr>
          <w:rFonts w:ascii="Times New Roman" w:hAnsi="Times New Roman" w:cs="Times New Roman"/>
          <w:sz w:val="28"/>
          <w:szCs w:val="28"/>
        </w:rPr>
        <w:t>, М.А. Громов, М.Г. Детков, А.И. Зубков,</w:t>
      </w:r>
      <w:r w:rsidR="001768C1">
        <w:rPr>
          <w:rFonts w:ascii="Times New Roman" w:hAnsi="Times New Roman" w:cs="Times New Roman"/>
          <w:sz w:val="28"/>
          <w:szCs w:val="28"/>
        </w:rPr>
        <w:t xml:space="preserve"> Б.Б. Казак, </w:t>
      </w:r>
      <w:r w:rsidR="003C02C6">
        <w:rPr>
          <w:rFonts w:ascii="Times New Roman" w:hAnsi="Times New Roman" w:cs="Times New Roman"/>
          <w:sz w:val="28"/>
          <w:szCs w:val="28"/>
        </w:rPr>
        <w:t>Ю.И.</w:t>
      </w:r>
      <w:r w:rsidR="001768C1">
        <w:rPr>
          <w:rFonts w:ascii="Times New Roman" w:hAnsi="Times New Roman" w:cs="Times New Roman"/>
          <w:sz w:val="28"/>
          <w:szCs w:val="28"/>
        </w:rPr>
        <w:t xml:space="preserve"> </w:t>
      </w:r>
      <w:r w:rsidR="003C02C6">
        <w:rPr>
          <w:rFonts w:ascii="Times New Roman" w:hAnsi="Times New Roman" w:cs="Times New Roman"/>
          <w:sz w:val="28"/>
          <w:szCs w:val="28"/>
        </w:rPr>
        <w:t>Калинин,</w:t>
      </w:r>
      <w:r w:rsidR="001768C1">
        <w:rPr>
          <w:rFonts w:ascii="Times New Roman" w:hAnsi="Times New Roman" w:cs="Times New Roman"/>
          <w:sz w:val="28"/>
          <w:szCs w:val="28"/>
        </w:rPr>
        <w:t xml:space="preserve"> </w:t>
      </w:r>
      <w:r w:rsidR="003C02C6">
        <w:rPr>
          <w:rFonts w:ascii="Times New Roman" w:hAnsi="Times New Roman" w:cs="Times New Roman"/>
          <w:sz w:val="28"/>
          <w:szCs w:val="28"/>
        </w:rPr>
        <w:t>А.С.</w:t>
      </w:r>
      <w:r w:rsidR="001768C1">
        <w:rPr>
          <w:rFonts w:ascii="Times New Roman" w:hAnsi="Times New Roman" w:cs="Times New Roman"/>
          <w:sz w:val="28"/>
          <w:szCs w:val="28"/>
        </w:rPr>
        <w:t> </w:t>
      </w:r>
      <w:proofErr w:type="spellStart"/>
      <w:r w:rsidR="003C02C6" w:rsidRPr="003C02C6">
        <w:rPr>
          <w:rFonts w:ascii="Times New Roman" w:hAnsi="Times New Roman" w:cs="Times New Roman"/>
          <w:sz w:val="28"/>
          <w:szCs w:val="28"/>
        </w:rPr>
        <w:t>Михлин</w:t>
      </w:r>
      <w:proofErr w:type="spellEnd"/>
      <w:r w:rsidR="003C02C6" w:rsidRPr="003C02C6">
        <w:rPr>
          <w:rFonts w:ascii="Times New Roman" w:hAnsi="Times New Roman" w:cs="Times New Roman"/>
          <w:sz w:val="28"/>
          <w:szCs w:val="28"/>
        </w:rPr>
        <w:t xml:space="preserve">, А.Е. </w:t>
      </w:r>
      <w:proofErr w:type="spellStart"/>
      <w:r w:rsidR="003C02C6" w:rsidRPr="003C02C6">
        <w:rPr>
          <w:rFonts w:ascii="Times New Roman" w:hAnsi="Times New Roman" w:cs="Times New Roman"/>
          <w:sz w:val="28"/>
          <w:szCs w:val="28"/>
        </w:rPr>
        <w:t>Наташев</w:t>
      </w:r>
      <w:proofErr w:type="spellEnd"/>
      <w:r w:rsidR="003C02C6" w:rsidRPr="003C02C6">
        <w:rPr>
          <w:rFonts w:ascii="Times New Roman" w:hAnsi="Times New Roman" w:cs="Times New Roman"/>
          <w:sz w:val="28"/>
          <w:szCs w:val="28"/>
        </w:rPr>
        <w:t>, А.Г.</w:t>
      </w:r>
      <w:r w:rsidR="003C02C6">
        <w:rPr>
          <w:rFonts w:ascii="Times New Roman" w:hAnsi="Times New Roman" w:cs="Times New Roman"/>
          <w:sz w:val="28"/>
          <w:szCs w:val="28"/>
        </w:rPr>
        <w:t xml:space="preserve"> Перегудов, ИГ. Пономарев, В.И.</w:t>
      </w:r>
      <w:r w:rsidR="001768C1">
        <w:rPr>
          <w:rFonts w:ascii="Times New Roman" w:hAnsi="Times New Roman" w:cs="Times New Roman"/>
          <w:sz w:val="28"/>
          <w:szCs w:val="28"/>
        </w:rPr>
        <w:t> </w:t>
      </w:r>
      <w:r w:rsidR="003C02C6" w:rsidRPr="003C02C6">
        <w:rPr>
          <w:rFonts w:ascii="Times New Roman" w:hAnsi="Times New Roman" w:cs="Times New Roman"/>
          <w:sz w:val="28"/>
          <w:szCs w:val="28"/>
        </w:rPr>
        <w:t xml:space="preserve">Селиверстов, </w:t>
      </w:r>
      <w:proofErr w:type="gramStart"/>
      <w:r w:rsidR="003C02C6" w:rsidRPr="003C02C6">
        <w:rPr>
          <w:rFonts w:ascii="Times New Roman" w:hAnsi="Times New Roman" w:cs="Times New Roman"/>
          <w:sz w:val="28"/>
          <w:szCs w:val="28"/>
        </w:rPr>
        <w:t>НА</w:t>
      </w:r>
      <w:proofErr w:type="gramEnd"/>
      <w:r w:rsidR="003C02C6" w:rsidRPr="003C02C6">
        <w:rPr>
          <w:rFonts w:ascii="Times New Roman" w:hAnsi="Times New Roman" w:cs="Times New Roman"/>
          <w:sz w:val="28"/>
          <w:szCs w:val="28"/>
        </w:rPr>
        <w:t xml:space="preserve"> Стручков, Г</w:t>
      </w:r>
      <w:r w:rsidR="003C02C6">
        <w:rPr>
          <w:rFonts w:ascii="Times New Roman" w:hAnsi="Times New Roman" w:cs="Times New Roman"/>
          <w:sz w:val="28"/>
          <w:szCs w:val="28"/>
        </w:rPr>
        <w:t xml:space="preserve">.А. Туманов, В.А. </w:t>
      </w:r>
      <w:proofErr w:type="spellStart"/>
      <w:r w:rsidR="003C02C6">
        <w:rPr>
          <w:rFonts w:ascii="Times New Roman" w:hAnsi="Times New Roman" w:cs="Times New Roman"/>
          <w:sz w:val="28"/>
          <w:szCs w:val="28"/>
        </w:rPr>
        <w:t>Фефелов</w:t>
      </w:r>
      <w:proofErr w:type="spellEnd"/>
      <w:r w:rsidR="003C02C6">
        <w:rPr>
          <w:rFonts w:ascii="Times New Roman" w:hAnsi="Times New Roman" w:cs="Times New Roman"/>
          <w:sz w:val="28"/>
          <w:szCs w:val="28"/>
        </w:rPr>
        <w:t>, О.В.</w:t>
      </w:r>
      <w:r w:rsidR="001768C1">
        <w:rPr>
          <w:rFonts w:ascii="Times New Roman" w:hAnsi="Times New Roman" w:cs="Times New Roman"/>
          <w:sz w:val="28"/>
          <w:szCs w:val="28"/>
        </w:rPr>
        <w:t> </w:t>
      </w:r>
      <w:r w:rsidR="003C02C6" w:rsidRPr="003C02C6">
        <w:rPr>
          <w:rFonts w:ascii="Times New Roman" w:hAnsi="Times New Roman" w:cs="Times New Roman"/>
          <w:sz w:val="28"/>
          <w:szCs w:val="28"/>
        </w:rPr>
        <w:t>Филимонов, В.Н. Чорный и др.</w:t>
      </w:r>
    </w:p>
    <w:p w:rsidR="003C02C6" w:rsidRPr="003C02C6" w:rsidRDefault="003C02C6" w:rsidP="003C02C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02C6">
        <w:rPr>
          <w:rFonts w:ascii="Times New Roman" w:eastAsia="Times New Roman" w:hAnsi="Times New Roman" w:cs="Times New Roman"/>
          <w:sz w:val="28"/>
          <w:szCs w:val="28"/>
          <w:lang w:eastAsia="ru-RU"/>
        </w:rPr>
        <w:lastRenderedPageBreak/>
        <w:t>Недостаточная разработанность проблемы, необходимость нового подхода </w:t>
      </w:r>
      <w:r w:rsidRPr="003C02C6">
        <w:rPr>
          <w:rFonts w:ascii="Times New Roman" w:eastAsia="Times New Roman" w:hAnsi="Times New Roman" w:cs="Times New Roman"/>
          <w:iCs/>
          <w:sz w:val="28"/>
          <w:szCs w:val="28"/>
          <w:lang w:eastAsia="ru-RU"/>
        </w:rPr>
        <w:t>к</w:t>
      </w:r>
      <w:r w:rsidRPr="003C02C6">
        <w:rPr>
          <w:rFonts w:ascii="Times New Roman" w:eastAsia="Times New Roman" w:hAnsi="Times New Roman" w:cs="Times New Roman"/>
          <w:i/>
          <w:iCs/>
          <w:sz w:val="28"/>
          <w:szCs w:val="28"/>
          <w:lang w:eastAsia="ru-RU"/>
        </w:rPr>
        <w:t> </w:t>
      </w:r>
      <w:r w:rsidRPr="003C02C6">
        <w:rPr>
          <w:rFonts w:ascii="Times New Roman" w:eastAsia="Times New Roman" w:hAnsi="Times New Roman" w:cs="Times New Roman"/>
          <w:sz w:val="28"/>
          <w:szCs w:val="28"/>
          <w:lang w:eastAsia="ru-RU"/>
        </w:rPr>
        <w:t xml:space="preserve">организации обеспечения безопасности в </w:t>
      </w:r>
      <w:r>
        <w:rPr>
          <w:rFonts w:ascii="Times New Roman" w:eastAsia="Times New Roman" w:hAnsi="Times New Roman" w:cs="Times New Roman"/>
          <w:sz w:val="28"/>
          <w:szCs w:val="28"/>
          <w:lang w:eastAsia="ru-RU"/>
        </w:rPr>
        <w:t>УИС</w:t>
      </w:r>
      <w:r w:rsidRPr="003C02C6">
        <w:rPr>
          <w:rFonts w:ascii="Times New Roman" w:eastAsia="Times New Roman" w:hAnsi="Times New Roman" w:cs="Times New Roman"/>
          <w:sz w:val="28"/>
          <w:szCs w:val="28"/>
          <w:lang w:eastAsia="ru-RU"/>
        </w:rPr>
        <w:t xml:space="preserve"> обусловливают актуальность и выбор темы </w:t>
      </w:r>
      <w:r>
        <w:rPr>
          <w:rFonts w:ascii="Times New Roman" w:eastAsia="Times New Roman" w:hAnsi="Times New Roman" w:cs="Times New Roman"/>
          <w:sz w:val="28"/>
          <w:szCs w:val="28"/>
          <w:lang w:eastAsia="ru-RU"/>
        </w:rPr>
        <w:t>курсовой работы</w:t>
      </w:r>
      <w:r w:rsidRPr="003C02C6">
        <w:rPr>
          <w:rFonts w:ascii="Times New Roman" w:eastAsia="Times New Roman" w:hAnsi="Times New Roman" w:cs="Times New Roman"/>
          <w:sz w:val="28"/>
          <w:szCs w:val="28"/>
          <w:lang w:eastAsia="ru-RU"/>
        </w:rPr>
        <w:t>.</w:t>
      </w:r>
    </w:p>
    <w:p w:rsidR="008F3315" w:rsidRPr="002C410C" w:rsidRDefault="008F3315" w:rsidP="003C02C6">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C02C6">
        <w:rPr>
          <w:rFonts w:ascii="Times New Roman" w:hAnsi="Times New Roman" w:cs="Times New Roman"/>
          <w:b/>
          <w:sz w:val="28"/>
          <w:szCs w:val="28"/>
        </w:rPr>
        <w:t>Эмпирическую основу исследования</w:t>
      </w:r>
      <w:r w:rsidRPr="003C02C6">
        <w:rPr>
          <w:rFonts w:ascii="Times New Roman" w:hAnsi="Times New Roman" w:cs="Times New Roman"/>
          <w:sz w:val="28"/>
          <w:szCs w:val="28"/>
        </w:rPr>
        <w:t xml:space="preserve"> составили статистические данные официального сайта ФСИН России</w:t>
      </w:r>
      <w:r w:rsidRPr="002C410C">
        <w:rPr>
          <w:rFonts w:ascii="Times New Roman" w:hAnsi="Times New Roman" w:cs="Times New Roman"/>
          <w:color w:val="000000" w:themeColor="text1"/>
          <w:sz w:val="28"/>
          <w:szCs w:val="28"/>
        </w:rPr>
        <w:t xml:space="preserve">, а также </w:t>
      </w:r>
      <w:r w:rsidR="00A04B77">
        <w:rPr>
          <w:rFonts w:ascii="Times New Roman" w:hAnsi="Times New Roman" w:cs="Times New Roman"/>
          <w:color w:val="000000" w:themeColor="text1"/>
          <w:sz w:val="28"/>
          <w:szCs w:val="28"/>
        </w:rPr>
        <w:t>показатели кадрового обеспечения И</w:t>
      </w:r>
      <w:r w:rsidRPr="002C410C">
        <w:rPr>
          <w:rFonts w:ascii="Times New Roman" w:hAnsi="Times New Roman" w:cs="Times New Roman"/>
          <w:color w:val="000000" w:themeColor="text1"/>
          <w:sz w:val="28"/>
          <w:szCs w:val="28"/>
        </w:rPr>
        <w:t>У</w:t>
      </w:r>
      <w:r w:rsidR="00A04B77">
        <w:rPr>
          <w:rFonts w:ascii="Times New Roman" w:hAnsi="Times New Roman" w:cs="Times New Roman"/>
          <w:color w:val="000000" w:themeColor="text1"/>
          <w:sz w:val="28"/>
          <w:szCs w:val="28"/>
        </w:rPr>
        <w:t xml:space="preserve"> (СИЗО)</w:t>
      </w:r>
      <w:r w:rsidRPr="002C410C">
        <w:rPr>
          <w:rFonts w:ascii="Times New Roman" w:hAnsi="Times New Roman" w:cs="Times New Roman"/>
          <w:color w:val="000000" w:themeColor="text1"/>
          <w:sz w:val="28"/>
          <w:szCs w:val="28"/>
        </w:rPr>
        <w:t>. Кроме того, эмпирической основой также выступил</w:t>
      </w:r>
      <w:r w:rsidR="00A04B77">
        <w:rPr>
          <w:rFonts w:ascii="Times New Roman" w:hAnsi="Times New Roman" w:cs="Times New Roman"/>
          <w:color w:val="000000" w:themeColor="text1"/>
          <w:sz w:val="28"/>
          <w:szCs w:val="28"/>
        </w:rPr>
        <w:t>и</w:t>
      </w:r>
      <w:r w:rsidRPr="002C410C">
        <w:rPr>
          <w:rFonts w:ascii="Times New Roman" w:hAnsi="Times New Roman" w:cs="Times New Roman"/>
          <w:color w:val="000000" w:themeColor="text1"/>
          <w:sz w:val="28"/>
          <w:szCs w:val="28"/>
        </w:rPr>
        <w:t xml:space="preserve"> </w:t>
      </w:r>
      <w:r w:rsidR="00A04B77">
        <w:rPr>
          <w:rFonts w:ascii="Times New Roman" w:hAnsi="Times New Roman" w:cs="Times New Roman"/>
          <w:color w:val="000000" w:themeColor="text1"/>
          <w:sz w:val="28"/>
          <w:szCs w:val="28"/>
        </w:rPr>
        <w:t>материалы исследований</w:t>
      </w:r>
      <w:r w:rsidRPr="002C410C">
        <w:rPr>
          <w:rFonts w:ascii="Times New Roman" w:hAnsi="Times New Roman" w:cs="Times New Roman"/>
          <w:color w:val="000000" w:themeColor="text1"/>
          <w:sz w:val="28"/>
          <w:szCs w:val="28"/>
        </w:rPr>
        <w:t xml:space="preserve">, проведенные наиболее </w:t>
      </w:r>
      <w:proofErr w:type="gramStart"/>
      <w:r w:rsidRPr="002C410C">
        <w:rPr>
          <w:rFonts w:ascii="Times New Roman" w:hAnsi="Times New Roman" w:cs="Times New Roman"/>
          <w:color w:val="000000" w:themeColor="text1"/>
          <w:sz w:val="28"/>
          <w:szCs w:val="28"/>
        </w:rPr>
        <w:t>авторитетными</w:t>
      </w:r>
      <w:proofErr w:type="gramEnd"/>
      <w:r w:rsidRPr="002C410C">
        <w:rPr>
          <w:rFonts w:ascii="Times New Roman" w:hAnsi="Times New Roman" w:cs="Times New Roman"/>
          <w:color w:val="000000" w:themeColor="text1"/>
          <w:sz w:val="28"/>
          <w:szCs w:val="28"/>
        </w:rPr>
        <w:t xml:space="preserve"> </w:t>
      </w:r>
      <w:proofErr w:type="spellStart"/>
      <w:r w:rsidRPr="002C410C">
        <w:rPr>
          <w:rFonts w:ascii="Times New Roman" w:hAnsi="Times New Roman" w:cs="Times New Roman"/>
          <w:color w:val="000000" w:themeColor="text1"/>
          <w:sz w:val="28"/>
          <w:szCs w:val="28"/>
        </w:rPr>
        <w:t>учеными-пенитенциаристами</w:t>
      </w:r>
      <w:proofErr w:type="spellEnd"/>
      <w:r w:rsidRPr="002C410C">
        <w:rPr>
          <w:rFonts w:ascii="Times New Roman" w:hAnsi="Times New Roman" w:cs="Times New Roman"/>
          <w:color w:val="000000" w:themeColor="text1"/>
          <w:sz w:val="28"/>
          <w:szCs w:val="28"/>
        </w:rPr>
        <w:t xml:space="preserve">, </w:t>
      </w:r>
      <w:r w:rsidR="00A04B77">
        <w:rPr>
          <w:rFonts w:ascii="Times New Roman" w:hAnsi="Times New Roman" w:cs="Times New Roman"/>
          <w:color w:val="000000" w:themeColor="text1"/>
          <w:sz w:val="28"/>
          <w:szCs w:val="28"/>
        </w:rPr>
        <w:t>в области</w:t>
      </w:r>
      <w:r w:rsidRPr="002C410C">
        <w:rPr>
          <w:rFonts w:ascii="Times New Roman" w:hAnsi="Times New Roman" w:cs="Times New Roman"/>
          <w:color w:val="000000" w:themeColor="text1"/>
          <w:sz w:val="28"/>
          <w:szCs w:val="28"/>
        </w:rPr>
        <w:t xml:space="preserve"> </w:t>
      </w:r>
      <w:r w:rsidR="001768C1">
        <w:rPr>
          <w:rFonts w:ascii="Times New Roman" w:hAnsi="Times New Roman" w:cs="Times New Roman"/>
          <w:color w:val="000000" w:themeColor="text1"/>
          <w:sz w:val="28"/>
          <w:szCs w:val="28"/>
        </w:rPr>
        <w:t>квалификации сотрудников отделов безопасности ИУ (СИЗО)</w:t>
      </w:r>
      <w:r w:rsidRPr="002C410C">
        <w:rPr>
          <w:rFonts w:ascii="Times New Roman" w:hAnsi="Times New Roman" w:cs="Times New Roman"/>
          <w:color w:val="000000" w:themeColor="text1"/>
          <w:sz w:val="28"/>
          <w:szCs w:val="28"/>
        </w:rPr>
        <w:t xml:space="preserve">. </w:t>
      </w:r>
    </w:p>
    <w:p w:rsidR="008F3315" w:rsidRPr="002C410C" w:rsidRDefault="008F3315" w:rsidP="008F3315">
      <w:pPr>
        <w:pStyle w:val="a3"/>
        <w:shd w:val="clear" w:color="auto" w:fill="FFFFFF"/>
        <w:tabs>
          <w:tab w:val="left" w:pos="142"/>
        </w:tabs>
        <w:spacing w:before="0" w:beforeAutospacing="0" w:after="0" w:afterAutospacing="0" w:line="360" w:lineRule="auto"/>
        <w:ind w:firstLine="709"/>
        <w:jc w:val="both"/>
        <w:rPr>
          <w:color w:val="000000" w:themeColor="text1"/>
          <w:sz w:val="28"/>
          <w:szCs w:val="28"/>
        </w:rPr>
      </w:pPr>
      <w:r w:rsidRPr="002C410C">
        <w:rPr>
          <w:b/>
          <w:color w:val="000000" w:themeColor="text1"/>
          <w:sz w:val="28"/>
          <w:szCs w:val="28"/>
        </w:rPr>
        <w:t xml:space="preserve">Практическая значимость исследования </w:t>
      </w:r>
      <w:r w:rsidRPr="002C410C">
        <w:rPr>
          <w:color w:val="000000" w:themeColor="text1"/>
          <w:sz w:val="28"/>
          <w:szCs w:val="28"/>
        </w:rPr>
        <w:t xml:space="preserve">состоит в том, что вынесенные нами предложения по внесению изменений и дополнений в законодательство на данном этапе развития </w:t>
      </w:r>
      <w:r w:rsidR="00A04B77">
        <w:rPr>
          <w:color w:val="000000" w:themeColor="text1"/>
          <w:sz w:val="28"/>
          <w:szCs w:val="28"/>
        </w:rPr>
        <w:t>УИС</w:t>
      </w:r>
      <w:r w:rsidRPr="002C410C">
        <w:rPr>
          <w:color w:val="000000" w:themeColor="text1"/>
          <w:sz w:val="28"/>
          <w:szCs w:val="28"/>
        </w:rPr>
        <w:t xml:space="preserve"> необходимы в целях </w:t>
      </w:r>
      <w:r>
        <w:rPr>
          <w:color w:val="000000" w:themeColor="text1"/>
          <w:sz w:val="28"/>
          <w:szCs w:val="28"/>
        </w:rPr>
        <w:t>обеспечения безопасности и правопорядка в ИУ</w:t>
      </w:r>
      <w:r w:rsidRPr="002C410C">
        <w:rPr>
          <w:color w:val="000000" w:themeColor="text1"/>
          <w:sz w:val="28"/>
          <w:szCs w:val="28"/>
        </w:rPr>
        <w:t xml:space="preserve">. В рамках исследования нами сформулирован ряд предложений по совершенствованию организации </w:t>
      </w:r>
      <w:r w:rsidR="00A04B77">
        <w:rPr>
          <w:color w:val="000000" w:themeColor="text1"/>
          <w:sz w:val="28"/>
          <w:szCs w:val="28"/>
        </w:rPr>
        <w:t>кадрового обеспечения ИУ (СИЗО) сотрудниками отдела безопасности</w:t>
      </w:r>
      <w:r w:rsidRPr="002C410C">
        <w:rPr>
          <w:color w:val="000000" w:themeColor="text1"/>
          <w:sz w:val="28"/>
          <w:szCs w:val="28"/>
        </w:rPr>
        <w:t xml:space="preserve">. </w:t>
      </w:r>
    </w:p>
    <w:p w:rsidR="008F3315" w:rsidRPr="002C410C" w:rsidRDefault="008F3315" w:rsidP="008F3315">
      <w:pPr>
        <w:pStyle w:val="a4"/>
        <w:spacing w:after="0" w:line="360" w:lineRule="auto"/>
        <w:ind w:left="0" w:firstLine="709"/>
        <w:jc w:val="both"/>
        <w:rPr>
          <w:rFonts w:ascii="Times New Roman" w:hAnsi="Times New Roman" w:cs="Times New Roman"/>
          <w:color w:val="000000" w:themeColor="text1"/>
          <w:sz w:val="28"/>
          <w:szCs w:val="28"/>
        </w:rPr>
      </w:pPr>
      <w:r w:rsidRPr="002C410C">
        <w:rPr>
          <w:rFonts w:ascii="Times New Roman" w:hAnsi="Times New Roman" w:cs="Times New Roman"/>
          <w:b/>
          <w:color w:val="000000" w:themeColor="text1"/>
          <w:sz w:val="28"/>
          <w:szCs w:val="28"/>
        </w:rPr>
        <w:t>Структура работы, ее содержание</w:t>
      </w:r>
      <w:r w:rsidRPr="002C410C">
        <w:rPr>
          <w:rFonts w:ascii="Times New Roman" w:hAnsi="Times New Roman" w:cs="Times New Roman"/>
          <w:color w:val="000000" w:themeColor="text1"/>
          <w:sz w:val="28"/>
          <w:szCs w:val="28"/>
        </w:rPr>
        <w:t xml:space="preserve"> обусловлены объектом, целью и задачами исследования. Работа состоит из введения, </w:t>
      </w:r>
      <w:r>
        <w:rPr>
          <w:rFonts w:ascii="Times New Roman" w:hAnsi="Times New Roman" w:cs="Times New Roman"/>
          <w:color w:val="000000" w:themeColor="text1"/>
          <w:sz w:val="28"/>
          <w:szCs w:val="28"/>
        </w:rPr>
        <w:t>двух глав</w:t>
      </w:r>
      <w:r w:rsidRPr="002C410C">
        <w:rPr>
          <w:rFonts w:ascii="Times New Roman" w:hAnsi="Times New Roman" w:cs="Times New Roman"/>
          <w:color w:val="000000" w:themeColor="text1"/>
          <w:sz w:val="28"/>
          <w:szCs w:val="28"/>
        </w:rPr>
        <w:t>, содержащ</w:t>
      </w:r>
      <w:r>
        <w:rPr>
          <w:rFonts w:ascii="Times New Roman" w:hAnsi="Times New Roman" w:cs="Times New Roman"/>
          <w:color w:val="000000" w:themeColor="text1"/>
          <w:sz w:val="28"/>
          <w:szCs w:val="28"/>
        </w:rPr>
        <w:t>их</w:t>
      </w:r>
      <w:r w:rsidRPr="002C410C">
        <w:rPr>
          <w:rFonts w:ascii="Times New Roman" w:hAnsi="Times New Roman" w:cs="Times New Roman"/>
          <w:color w:val="000000" w:themeColor="text1"/>
          <w:sz w:val="28"/>
          <w:szCs w:val="28"/>
        </w:rPr>
        <w:t xml:space="preserve"> в себе </w:t>
      </w:r>
      <w:r>
        <w:rPr>
          <w:rFonts w:ascii="Times New Roman" w:hAnsi="Times New Roman" w:cs="Times New Roman"/>
          <w:color w:val="000000" w:themeColor="text1"/>
          <w:sz w:val="28"/>
          <w:szCs w:val="28"/>
        </w:rPr>
        <w:t>четыре</w:t>
      </w:r>
      <w:r w:rsidRPr="002C410C">
        <w:rPr>
          <w:rFonts w:ascii="Times New Roman" w:hAnsi="Times New Roman" w:cs="Times New Roman"/>
          <w:color w:val="000000" w:themeColor="text1"/>
          <w:sz w:val="28"/>
          <w:szCs w:val="28"/>
        </w:rPr>
        <w:t xml:space="preserve"> параграфа, заключения, списка использованных источников. </w:t>
      </w:r>
    </w:p>
    <w:p w:rsidR="008F3315" w:rsidRDefault="008F3315" w:rsidP="008F3315">
      <w:pPr>
        <w:spacing w:line="240" w:lineRule="auto"/>
        <w:jc w:val="center"/>
        <w:rPr>
          <w:rFonts w:ascii="Times New Roman" w:hAnsi="Times New Roman" w:cs="Times New Roman"/>
          <w:b/>
          <w:sz w:val="28"/>
          <w:szCs w:val="28"/>
        </w:rPr>
      </w:pPr>
    </w:p>
    <w:p w:rsidR="008F3315" w:rsidRDefault="008F3315" w:rsidP="008F3315">
      <w:pPr>
        <w:spacing w:line="240" w:lineRule="auto"/>
        <w:jc w:val="center"/>
        <w:rPr>
          <w:rFonts w:ascii="Times New Roman" w:hAnsi="Times New Roman" w:cs="Times New Roman"/>
          <w:b/>
          <w:sz w:val="28"/>
          <w:szCs w:val="28"/>
        </w:rPr>
      </w:pPr>
    </w:p>
    <w:p w:rsidR="008F3315" w:rsidRDefault="008F3315" w:rsidP="008F3315">
      <w:pPr>
        <w:spacing w:line="240" w:lineRule="auto"/>
        <w:jc w:val="center"/>
        <w:rPr>
          <w:rFonts w:ascii="Times New Roman" w:hAnsi="Times New Roman" w:cs="Times New Roman"/>
          <w:b/>
          <w:sz w:val="28"/>
          <w:szCs w:val="28"/>
        </w:rPr>
      </w:pPr>
    </w:p>
    <w:p w:rsidR="008F3315" w:rsidRDefault="008F3315" w:rsidP="008F3315">
      <w:pPr>
        <w:spacing w:line="240" w:lineRule="auto"/>
        <w:jc w:val="center"/>
        <w:rPr>
          <w:rFonts w:ascii="Times New Roman" w:hAnsi="Times New Roman" w:cs="Times New Roman"/>
          <w:b/>
          <w:sz w:val="28"/>
          <w:szCs w:val="28"/>
        </w:rPr>
      </w:pPr>
    </w:p>
    <w:p w:rsidR="008F3315" w:rsidRDefault="008F3315" w:rsidP="008F3315">
      <w:pPr>
        <w:spacing w:line="240" w:lineRule="auto"/>
        <w:jc w:val="center"/>
        <w:rPr>
          <w:rFonts w:ascii="Times New Roman" w:hAnsi="Times New Roman" w:cs="Times New Roman"/>
          <w:b/>
          <w:sz w:val="28"/>
          <w:szCs w:val="28"/>
        </w:rPr>
      </w:pPr>
    </w:p>
    <w:p w:rsidR="008F3315" w:rsidRDefault="008F3315" w:rsidP="008F3315">
      <w:pPr>
        <w:spacing w:line="240" w:lineRule="auto"/>
        <w:jc w:val="center"/>
        <w:rPr>
          <w:rFonts w:ascii="Times New Roman" w:hAnsi="Times New Roman" w:cs="Times New Roman"/>
          <w:b/>
          <w:sz w:val="28"/>
          <w:szCs w:val="28"/>
        </w:rPr>
      </w:pPr>
    </w:p>
    <w:p w:rsidR="005F4E40" w:rsidRDefault="005F4E40" w:rsidP="008F3315">
      <w:pPr>
        <w:spacing w:line="240" w:lineRule="auto"/>
        <w:jc w:val="center"/>
        <w:rPr>
          <w:rFonts w:ascii="Times New Roman" w:hAnsi="Times New Roman" w:cs="Times New Roman"/>
          <w:b/>
          <w:sz w:val="28"/>
          <w:szCs w:val="28"/>
        </w:rPr>
      </w:pPr>
    </w:p>
    <w:p w:rsidR="005F4E40" w:rsidRDefault="005F4E40" w:rsidP="008F3315">
      <w:pPr>
        <w:spacing w:line="240" w:lineRule="auto"/>
        <w:jc w:val="center"/>
        <w:rPr>
          <w:rFonts w:ascii="Times New Roman" w:hAnsi="Times New Roman" w:cs="Times New Roman"/>
          <w:b/>
          <w:sz w:val="28"/>
          <w:szCs w:val="28"/>
        </w:rPr>
      </w:pPr>
    </w:p>
    <w:p w:rsidR="005F4E40" w:rsidRDefault="005F4E40" w:rsidP="008F3315">
      <w:pPr>
        <w:spacing w:line="240" w:lineRule="auto"/>
        <w:jc w:val="center"/>
        <w:rPr>
          <w:rFonts w:ascii="Times New Roman" w:hAnsi="Times New Roman" w:cs="Times New Roman"/>
          <w:b/>
          <w:sz w:val="28"/>
          <w:szCs w:val="28"/>
        </w:rPr>
      </w:pPr>
    </w:p>
    <w:p w:rsidR="005F4E40" w:rsidRDefault="005F4E40" w:rsidP="008F3315">
      <w:pPr>
        <w:spacing w:line="240" w:lineRule="auto"/>
        <w:jc w:val="center"/>
        <w:rPr>
          <w:rFonts w:ascii="Times New Roman" w:hAnsi="Times New Roman" w:cs="Times New Roman"/>
          <w:b/>
          <w:sz w:val="28"/>
          <w:szCs w:val="28"/>
        </w:rPr>
      </w:pPr>
    </w:p>
    <w:p w:rsidR="008F3315" w:rsidRDefault="008F3315" w:rsidP="008F3315">
      <w:pPr>
        <w:spacing w:line="240" w:lineRule="auto"/>
        <w:jc w:val="center"/>
        <w:rPr>
          <w:rFonts w:ascii="Times New Roman" w:hAnsi="Times New Roman" w:cs="Times New Roman"/>
          <w:b/>
          <w:sz w:val="28"/>
          <w:szCs w:val="28"/>
        </w:rPr>
      </w:pPr>
    </w:p>
    <w:p w:rsidR="008F3315" w:rsidRDefault="008F3315" w:rsidP="008F3315">
      <w:pPr>
        <w:spacing w:after="0" w:line="240" w:lineRule="auto"/>
        <w:jc w:val="center"/>
        <w:rPr>
          <w:rFonts w:ascii="Times New Roman" w:hAnsi="Times New Roman" w:cs="Times New Roman"/>
          <w:b/>
          <w:sz w:val="28"/>
          <w:szCs w:val="28"/>
        </w:rPr>
      </w:pPr>
      <w:r w:rsidRPr="008F3315">
        <w:rPr>
          <w:rFonts w:ascii="Times New Roman" w:hAnsi="Times New Roman" w:cs="Times New Roman"/>
          <w:b/>
          <w:sz w:val="28"/>
          <w:szCs w:val="28"/>
        </w:rPr>
        <w:lastRenderedPageBreak/>
        <w:t>ГЛАВА 1. ТЕОРЕТИЧЕСКИЕ ОСНОВЫ ДЕЯТЕЛЬНОСТИ СЛУЖБЫ БЕЗОПАСНОСТИ В УГОЛОВНО-ИСПОЛНИТЕЛЬНОЙ СИСТЕМЕ</w:t>
      </w:r>
    </w:p>
    <w:p w:rsidR="008F3315" w:rsidRPr="008F3315" w:rsidRDefault="008F3315" w:rsidP="008F3315">
      <w:pPr>
        <w:spacing w:after="0" w:line="240" w:lineRule="auto"/>
        <w:jc w:val="center"/>
        <w:rPr>
          <w:rFonts w:ascii="Times New Roman" w:hAnsi="Times New Roman" w:cs="Times New Roman"/>
          <w:b/>
          <w:sz w:val="28"/>
          <w:szCs w:val="28"/>
        </w:rPr>
      </w:pPr>
    </w:p>
    <w:p w:rsidR="008F3315" w:rsidRPr="008F3315" w:rsidRDefault="008F3315" w:rsidP="008F3315">
      <w:pPr>
        <w:pStyle w:val="a4"/>
        <w:numPr>
          <w:ilvl w:val="1"/>
          <w:numId w:val="1"/>
        </w:numPr>
        <w:spacing w:after="0" w:line="240" w:lineRule="auto"/>
        <w:jc w:val="center"/>
        <w:rPr>
          <w:rFonts w:ascii="Times New Roman" w:hAnsi="Times New Roman" w:cs="Times New Roman"/>
          <w:b/>
          <w:sz w:val="28"/>
          <w:szCs w:val="28"/>
        </w:rPr>
      </w:pPr>
      <w:r w:rsidRPr="008F3315">
        <w:rPr>
          <w:rFonts w:ascii="Times New Roman" w:hAnsi="Times New Roman" w:cs="Times New Roman"/>
          <w:b/>
          <w:sz w:val="28"/>
          <w:szCs w:val="28"/>
        </w:rPr>
        <w:t>Становление и развитие подразделений службы безопасности в уголовно-исполнительной системе</w:t>
      </w:r>
    </w:p>
    <w:p w:rsidR="008F3315" w:rsidRDefault="008F3315" w:rsidP="008F3315">
      <w:pPr>
        <w:spacing w:after="0" w:line="240" w:lineRule="auto"/>
        <w:jc w:val="center"/>
        <w:rPr>
          <w:rFonts w:ascii="Times New Roman" w:hAnsi="Times New Roman" w:cs="Times New Roman"/>
          <w:b/>
          <w:sz w:val="28"/>
          <w:szCs w:val="28"/>
        </w:rPr>
      </w:pPr>
    </w:p>
    <w:p w:rsidR="00EF25C7" w:rsidRDefault="00EF25C7" w:rsidP="00EF25C7">
      <w:pPr>
        <w:autoSpaceDE w:val="0"/>
        <w:autoSpaceDN w:val="0"/>
        <w:adjustRightInd w:val="0"/>
        <w:spacing w:after="0" w:line="360" w:lineRule="auto"/>
        <w:ind w:firstLine="709"/>
        <w:jc w:val="both"/>
        <w:rPr>
          <w:rFonts w:ascii="Times New Roman" w:hAnsi="Times New Roman" w:cs="Times New Roman"/>
          <w:sz w:val="28"/>
          <w:szCs w:val="28"/>
        </w:rPr>
      </w:pPr>
      <w:r w:rsidRPr="00EF25C7">
        <w:rPr>
          <w:rFonts w:ascii="Times New Roman" w:hAnsi="Times New Roman" w:cs="Times New Roman"/>
          <w:sz w:val="28"/>
          <w:szCs w:val="28"/>
        </w:rPr>
        <w:t>Важнейшей задачей УИС является исправление осужденных, которое возможно только при качественной организации порядка исполнени</w:t>
      </w:r>
      <w:r w:rsidR="00FC5A4A">
        <w:rPr>
          <w:rFonts w:ascii="Times New Roman" w:hAnsi="Times New Roman" w:cs="Times New Roman"/>
          <w:sz w:val="28"/>
          <w:szCs w:val="28"/>
        </w:rPr>
        <w:t>я и отбывания наказания, т.е.</w:t>
      </w:r>
      <w:r w:rsidRPr="00EF25C7">
        <w:rPr>
          <w:rFonts w:ascii="Times New Roman" w:hAnsi="Times New Roman" w:cs="Times New Roman"/>
          <w:sz w:val="28"/>
          <w:szCs w:val="28"/>
        </w:rPr>
        <w:t xml:space="preserve"> режима. Для обесп</w:t>
      </w:r>
      <w:r w:rsidR="00087627">
        <w:rPr>
          <w:rFonts w:ascii="Times New Roman" w:hAnsi="Times New Roman" w:cs="Times New Roman"/>
          <w:sz w:val="28"/>
          <w:szCs w:val="28"/>
        </w:rPr>
        <w:t xml:space="preserve">ечения режима в структуре </w:t>
      </w:r>
      <w:r w:rsidRPr="00EF25C7">
        <w:rPr>
          <w:rFonts w:ascii="Times New Roman" w:hAnsi="Times New Roman" w:cs="Times New Roman"/>
          <w:sz w:val="28"/>
          <w:szCs w:val="28"/>
        </w:rPr>
        <w:t xml:space="preserve">исправительных учреждений ФСИН России функционируют отделы безопасности, на которые возложены задачи по обеспечению установленных законом требований режима исполнения и отбывания наказаний, изоляции осужденных, надзора за ними, исполнения возложенных на них обязанностей, реализации их прав и законных интересов. </w:t>
      </w:r>
    </w:p>
    <w:p w:rsidR="00EF25C7" w:rsidRDefault="00EF25C7" w:rsidP="00087627">
      <w:pPr>
        <w:autoSpaceDE w:val="0"/>
        <w:autoSpaceDN w:val="0"/>
        <w:adjustRightInd w:val="0"/>
        <w:spacing w:after="0" w:line="360" w:lineRule="auto"/>
        <w:ind w:firstLine="709"/>
        <w:jc w:val="both"/>
        <w:rPr>
          <w:rFonts w:ascii="Times New Roman" w:hAnsi="Times New Roman" w:cs="Times New Roman"/>
          <w:sz w:val="28"/>
          <w:szCs w:val="28"/>
        </w:rPr>
      </w:pPr>
      <w:r w:rsidRPr="00EF25C7">
        <w:rPr>
          <w:rFonts w:ascii="Times New Roman" w:hAnsi="Times New Roman" w:cs="Times New Roman"/>
          <w:sz w:val="28"/>
          <w:szCs w:val="28"/>
        </w:rPr>
        <w:t>В современном виде отделы безопасности ИУ появились более 20 лет назад – 15 декабря 1992 года и в настоящий момент включают в свою структуру: инспекторский состав отдела безопасности</w:t>
      </w:r>
      <w:r w:rsidR="00087627">
        <w:rPr>
          <w:rFonts w:ascii="Times New Roman" w:hAnsi="Times New Roman" w:cs="Times New Roman"/>
          <w:sz w:val="28"/>
          <w:szCs w:val="28"/>
        </w:rPr>
        <w:t>,</w:t>
      </w:r>
      <w:r w:rsidRPr="00EF25C7">
        <w:rPr>
          <w:rFonts w:ascii="Times New Roman" w:hAnsi="Times New Roman" w:cs="Times New Roman"/>
          <w:sz w:val="28"/>
          <w:szCs w:val="28"/>
        </w:rPr>
        <w:t xml:space="preserve"> группу надзора</w:t>
      </w:r>
      <w:r w:rsidR="00087627">
        <w:rPr>
          <w:rFonts w:ascii="Times New Roman" w:hAnsi="Times New Roman" w:cs="Times New Roman"/>
          <w:sz w:val="28"/>
          <w:szCs w:val="28"/>
        </w:rPr>
        <w:t xml:space="preserve">, </w:t>
      </w:r>
      <w:r w:rsidRPr="00EF25C7">
        <w:rPr>
          <w:rFonts w:ascii="Times New Roman" w:hAnsi="Times New Roman" w:cs="Times New Roman"/>
          <w:sz w:val="28"/>
          <w:szCs w:val="28"/>
        </w:rPr>
        <w:t xml:space="preserve">дежурную часть.  </w:t>
      </w:r>
    </w:p>
    <w:p w:rsidR="00EF25C7" w:rsidRDefault="00EF25C7" w:rsidP="00EF25C7">
      <w:pPr>
        <w:autoSpaceDE w:val="0"/>
        <w:autoSpaceDN w:val="0"/>
        <w:adjustRightInd w:val="0"/>
        <w:spacing w:after="0" w:line="360" w:lineRule="auto"/>
        <w:ind w:firstLine="709"/>
        <w:jc w:val="both"/>
        <w:rPr>
          <w:rFonts w:ascii="Times New Roman" w:hAnsi="Times New Roman" w:cs="Times New Roman"/>
          <w:sz w:val="28"/>
          <w:szCs w:val="28"/>
        </w:rPr>
      </w:pPr>
      <w:r w:rsidRPr="00EF25C7">
        <w:rPr>
          <w:rFonts w:ascii="Times New Roman" w:hAnsi="Times New Roman" w:cs="Times New Roman"/>
          <w:sz w:val="28"/>
          <w:szCs w:val="28"/>
        </w:rPr>
        <w:t>Стоит отметить, что до 1992</w:t>
      </w:r>
      <w:r w:rsidR="009760B6">
        <w:rPr>
          <w:rFonts w:ascii="Times New Roman" w:hAnsi="Times New Roman" w:cs="Times New Roman"/>
          <w:sz w:val="28"/>
          <w:szCs w:val="28"/>
        </w:rPr>
        <w:t xml:space="preserve"> г.</w:t>
      </w:r>
      <w:r w:rsidRPr="00EF25C7">
        <w:rPr>
          <w:rFonts w:ascii="Times New Roman" w:hAnsi="Times New Roman" w:cs="Times New Roman"/>
          <w:sz w:val="28"/>
          <w:szCs w:val="28"/>
        </w:rPr>
        <w:t xml:space="preserve">, до момента официального создания службы безопасности, функции по обеспечению режима и надзора были возложены на различные подразделения. </w:t>
      </w:r>
    </w:p>
    <w:p w:rsidR="00EF25C7" w:rsidRPr="00EF25C7" w:rsidRDefault="00087627" w:rsidP="00EF25C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w:t>
      </w:r>
      <w:r w:rsidR="00EF25C7" w:rsidRPr="00EF25C7">
        <w:rPr>
          <w:rFonts w:ascii="Times New Roman" w:hAnsi="Times New Roman" w:cs="Times New Roman"/>
          <w:sz w:val="28"/>
          <w:szCs w:val="28"/>
        </w:rPr>
        <w:t xml:space="preserve"> царской тюремной системе специальных служб, обеспечивающих режим в современном его п</w:t>
      </w:r>
      <w:r>
        <w:rPr>
          <w:rFonts w:ascii="Times New Roman" w:hAnsi="Times New Roman" w:cs="Times New Roman"/>
          <w:sz w:val="28"/>
          <w:szCs w:val="28"/>
        </w:rPr>
        <w:t xml:space="preserve">онимании, не было. </w:t>
      </w:r>
      <w:proofErr w:type="spellStart"/>
      <w:r>
        <w:rPr>
          <w:rFonts w:ascii="Times New Roman" w:hAnsi="Times New Roman" w:cs="Times New Roman"/>
          <w:sz w:val="28"/>
          <w:szCs w:val="28"/>
        </w:rPr>
        <w:t>Р</w:t>
      </w:r>
      <w:r w:rsidR="00EF25C7" w:rsidRPr="00EF25C7">
        <w:rPr>
          <w:rFonts w:ascii="Times New Roman" w:hAnsi="Times New Roman" w:cs="Times New Roman"/>
          <w:sz w:val="28"/>
          <w:szCs w:val="28"/>
        </w:rPr>
        <w:t>ежимно</w:t>
      </w:r>
      <w:r w:rsidR="00EF25C7">
        <w:rPr>
          <w:rFonts w:ascii="Times New Roman" w:hAnsi="Times New Roman" w:cs="Times New Roman"/>
          <w:sz w:val="28"/>
          <w:szCs w:val="28"/>
        </w:rPr>
        <w:t>-</w:t>
      </w:r>
      <w:r w:rsidR="00EF25C7" w:rsidRPr="00EF25C7">
        <w:rPr>
          <w:rFonts w:ascii="Times New Roman" w:hAnsi="Times New Roman" w:cs="Times New Roman"/>
          <w:sz w:val="28"/>
          <w:szCs w:val="28"/>
        </w:rPr>
        <w:t>правовую</w:t>
      </w:r>
      <w:proofErr w:type="spellEnd"/>
      <w:r w:rsidR="00EF25C7" w:rsidRPr="00EF25C7">
        <w:rPr>
          <w:rFonts w:ascii="Times New Roman" w:hAnsi="Times New Roman" w:cs="Times New Roman"/>
          <w:sz w:val="28"/>
          <w:szCs w:val="28"/>
        </w:rPr>
        <w:t xml:space="preserve"> изоляцию и охрану осуществляли конвойная стража и надзиратели</w:t>
      </w:r>
      <w:r w:rsidR="00EF25C7">
        <w:rPr>
          <w:rFonts w:ascii="Times New Roman" w:hAnsi="Times New Roman" w:cs="Times New Roman"/>
          <w:sz w:val="28"/>
          <w:szCs w:val="28"/>
        </w:rPr>
        <w:t>.</w:t>
      </w:r>
    </w:p>
    <w:p w:rsidR="00EF25C7" w:rsidRDefault="00EF25C7" w:rsidP="00EF25C7">
      <w:pPr>
        <w:autoSpaceDE w:val="0"/>
        <w:autoSpaceDN w:val="0"/>
        <w:adjustRightInd w:val="0"/>
        <w:spacing w:after="0" w:line="360" w:lineRule="auto"/>
        <w:ind w:firstLine="709"/>
        <w:jc w:val="both"/>
        <w:rPr>
          <w:rFonts w:ascii="Times New Roman" w:hAnsi="Times New Roman" w:cs="Times New Roman"/>
          <w:sz w:val="28"/>
          <w:szCs w:val="28"/>
        </w:rPr>
      </w:pPr>
      <w:r w:rsidRPr="00EF25C7">
        <w:rPr>
          <w:rFonts w:ascii="Times New Roman" w:hAnsi="Times New Roman" w:cs="Times New Roman"/>
          <w:sz w:val="28"/>
          <w:szCs w:val="28"/>
        </w:rPr>
        <w:t xml:space="preserve">В 1925 году заместителем наркома внутренних дел М. </w:t>
      </w:r>
      <w:proofErr w:type="spellStart"/>
      <w:r w:rsidRPr="00EF25C7">
        <w:rPr>
          <w:rFonts w:ascii="Times New Roman" w:hAnsi="Times New Roman" w:cs="Times New Roman"/>
          <w:sz w:val="28"/>
          <w:szCs w:val="28"/>
        </w:rPr>
        <w:t>Болдыревым</w:t>
      </w:r>
      <w:proofErr w:type="spellEnd"/>
      <w:r w:rsidRPr="00EF25C7">
        <w:rPr>
          <w:rFonts w:ascii="Times New Roman" w:hAnsi="Times New Roman" w:cs="Times New Roman"/>
          <w:sz w:val="28"/>
          <w:szCs w:val="28"/>
        </w:rPr>
        <w:t xml:space="preserve">, начальником ГУМЗ РСФСР Ширвиндтом </w:t>
      </w:r>
      <w:r w:rsidR="009760B6" w:rsidRPr="00EF25C7">
        <w:rPr>
          <w:rFonts w:ascii="Times New Roman" w:hAnsi="Times New Roman" w:cs="Times New Roman"/>
          <w:sz w:val="28"/>
          <w:szCs w:val="28"/>
        </w:rPr>
        <w:t xml:space="preserve">Е. </w:t>
      </w:r>
      <w:r w:rsidRPr="00EF25C7">
        <w:rPr>
          <w:rFonts w:ascii="Times New Roman" w:hAnsi="Times New Roman" w:cs="Times New Roman"/>
          <w:sz w:val="28"/>
          <w:szCs w:val="28"/>
        </w:rPr>
        <w:t>была утверждена Инструкция по службе работников административно-строевого состава мест заключения.</w:t>
      </w:r>
    </w:p>
    <w:p w:rsidR="00EF25C7" w:rsidRDefault="00EF25C7" w:rsidP="00EF25C7">
      <w:pPr>
        <w:autoSpaceDE w:val="0"/>
        <w:autoSpaceDN w:val="0"/>
        <w:adjustRightInd w:val="0"/>
        <w:spacing w:after="0" w:line="360" w:lineRule="auto"/>
        <w:ind w:firstLine="709"/>
        <w:jc w:val="both"/>
        <w:rPr>
          <w:rFonts w:ascii="Times New Roman" w:hAnsi="Times New Roman" w:cs="Times New Roman"/>
          <w:sz w:val="28"/>
          <w:szCs w:val="28"/>
        </w:rPr>
      </w:pPr>
      <w:r w:rsidRPr="00EF25C7">
        <w:rPr>
          <w:rFonts w:ascii="Times New Roman" w:hAnsi="Times New Roman" w:cs="Times New Roman"/>
          <w:sz w:val="28"/>
          <w:szCs w:val="28"/>
        </w:rPr>
        <w:t xml:space="preserve">Она определила функциональные обязанности старшего надзирателя, надзирателя, старшего надзирателя по корпусу, младших надзирателей, постовых надзирателей и т. д. Организация службы суточного надзора возлагалась на дежурного помощника мест заключения. </w:t>
      </w:r>
    </w:p>
    <w:p w:rsidR="00EF25C7" w:rsidRDefault="00EF25C7" w:rsidP="00EF25C7">
      <w:pPr>
        <w:autoSpaceDE w:val="0"/>
        <w:autoSpaceDN w:val="0"/>
        <w:adjustRightInd w:val="0"/>
        <w:spacing w:after="0" w:line="360" w:lineRule="auto"/>
        <w:ind w:firstLine="709"/>
        <w:jc w:val="both"/>
        <w:rPr>
          <w:rFonts w:ascii="Times New Roman" w:hAnsi="Times New Roman" w:cs="Times New Roman"/>
          <w:sz w:val="28"/>
          <w:szCs w:val="28"/>
        </w:rPr>
      </w:pPr>
      <w:r w:rsidRPr="00EF25C7">
        <w:rPr>
          <w:rFonts w:ascii="Times New Roman" w:hAnsi="Times New Roman" w:cs="Times New Roman"/>
          <w:sz w:val="28"/>
          <w:szCs w:val="28"/>
        </w:rPr>
        <w:lastRenderedPageBreak/>
        <w:t xml:space="preserve">С конца 30-х годов ХХ века функция надзора возлагалась на вольнонаемных работников. На лагерь численностью до 400 заключенных выделялось 5 старших и 20 младших надзирателей, а свыше 400 </w:t>
      </w:r>
      <w:r>
        <w:rPr>
          <w:rFonts w:ascii="Times New Roman" w:hAnsi="Times New Roman" w:cs="Times New Roman"/>
          <w:sz w:val="28"/>
          <w:szCs w:val="28"/>
        </w:rPr>
        <w:t>-</w:t>
      </w:r>
      <w:r w:rsidRPr="00EF25C7">
        <w:rPr>
          <w:rFonts w:ascii="Times New Roman" w:hAnsi="Times New Roman" w:cs="Times New Roman"/>
          <w:sz w:val="28"/>
          <w:szCs w:val="28"/>
        </w:rPr>
        <w:t xml:space="preserve"> доба</w:t>
      </w:r>
      <w:r w:rsidR="00087627">
        <w:rPr>
          <w:rFonts w:ascii="Times New Roman" w:hAnsi="Times New Roman" w:cs="Times New Roman"/>
          <w:sz w:val="28"/>
          <w:szCs w:val="28"/>
        </w:rPr>
        <w:t xml:space="preserve">влялось </w:t>
      </w:r>
      <w:r w:rsidRPr="00EF25C7">
        <w:rPr>
          <w:rFonts w:ascii="Times New Roman" w:hAnsi="Times New Roman" w:cs="Times New Roman"/>
          <w:sz w:val="28"/>
          <w:szCs w:val="28"/>
        </w:rPr>
        <w:t xml:space="preserve">4 младших надзирателя. Организация надзора возлагалась на дежурного помощника начальника лагеря. </w:t>
      </w:r>
    </w:p>
    <w:p w:rsidR="00EF25C7" w:rsidRDefault="00087627" w:rsidP="00EF25C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Впервые прообразом </w:t>
      </w:r>
      <w:r w:rsidR="00EF25C7" w:rsidRPr="00EF25C7">
        <w:rPr>
          <w:rFonts w:ascii="Times New Roman" w:hAnsi="Times New Roman" w:cs="Times New Roman"/>
          <w:sz w:val="28"/>
          <w:szCs w:val="28"/>
        </w:rPr>
        <w:t xml:space="preserve">ныне действующих отделов безопасности ИУ послужили организованные в управлениях ИТЛ НКВД СССР отделы режима, а в лагерях численностью заключенных до 15 тыс. человек – отделения. </w:t>
      </w:r>
    </w:p>
    <w:p w:rsidR="00FE3DA0" w:rsidRDefault="00EF25C7" w:rsidP="00FE3DA0">
      <w:pPr>
        <w:autoSpaceDE w:val="0"/>
        <w:autoSpaceDN w:val="0"/>
        <w:adjustRightInd w:val="0"/>
        <w:spacing w:after="0" w:line="360" w:lineRule="auto"/>
        <w:ind w:firstLine="709"/>
        <w:jc w:val="both"/>
        <w:rPr>
          <w:rFonts w:ascii="Times New Roman" w:hAnsi="Times New Roman" w:cs="Times New Roman"/>
          <w:sz w:val="28"/>
          <w:szCs w:val="28"/>
        </w:rPr>
      </w:pPr>
      <w:r w:rsidRPr="00EF25C7">
        <w:rPr>
          <w:rFonts w:ascii="Times New Roman" w:hAnsi="Times New Roman" w:cs="Times New Roman"/>
          <w:sz w:val="28"/>
          <w:szCs w:val="28"/>
        </w:rPr>
        <w:t>Руководство отделами (отделениями) режима возлагалось на заместителя начальника лагеря по военизированной охране. В лагерях, где такие должности не были п</w:t>
      </w:r>
      <w:r w:rsidR="00087627">
        <w:rPr>
          <w:rFonts w:ascii="Times New Roman" w:hAnsi="Times New Roman" w:cs="Times New Roman"/>
          <w:sz w:val="28"/>
          <w:szCs w:val="28"/>
        </w:rPr>
        <w:t>редусмотрены</w:t>
      </w:r>
      <w:r w:rsidRPr="00EF25C7">
        <w:rPr>
          <w:rFonts w:ascii="Times New Roman" w:hAnsi="Times New Roman" w:cs="Times New Roman"/>
          <w:sz w:val="28"/>
          <w:szCs w:val="28"/>
        </w:rPr>
        <w:t xml:space="preserve">, отделы (отделения) режима подчинялись начальникам лагерей. В наиболее крупных лагерях, имеющих в структуре отделения, в штаты вводилась должность старшего инспектора по режиму. На низовом уровне (лагерные пункты, колонны) изменения в штатное расписание не вносились. </w:t>
      </w:r>
    </w:p>
    <w:p w:rsidR="00EF25C7" w:rsidRDefault="00EF25C7" w:rsidP="00FE3DA0">
      <w:pPr>
        <w:autoSpaceDE w:val="0"/>
        <w:autoSpaceDN w:val="0"/>
        <w:adjustRightInd w:val="0"/>
        <w:spacing w:after="0" w:line="360" w:lineRule="auto"/>
        <w:ind w:firstLine="709"/>
        <w:jc w:val="both"/>
        <w:rPr>
          <w:rFonts w:ascii="Times New Roman" w:hAnsi="Times New Roman" w:cs="Times New Roman"/>
          <w:sz w:val="28"/>
          <w:szCs w:val="28"/>
        </w:rPr>
      </w:pPr>
      <w:r w:rsidRPr="00EF25C7">
        <w:rPr>
          <w:rFonts w:ascii="Times New Roman" w:hAnsi="Times New Roman" w:cs="Times New Roman"/>
          <w:sz w:val="28"/>
          <w:szCs w:val="28"/>
        </w:rPr>
        <w:t>Однако уже 7 февраля 1940 г. вновь созданные отделы (отделения) режима были упразднены в связи с мерами по сокращению расходов на управленческие аппараты в стране. С целью предупреждения преступности в местах лишения свободы устанавливался круглосуточный контроль</w:t>
      </w:r>
      <w:r w:rsidR="00087627">
        <w:rPr>
          <w:rFonts w:ascii="Times New Roman" w:hAnsi="Times New Roman" w:cs="Times New Roman"/>
          <w:sz w:val="28"/>
          <w:szCs w:val="28"/>
        </w:rPr>
        <w:t xml:space="preserve"> над</w:t>
      </w:r>
      <w:r w:rsidRPr="00EF25C7">
        <w:rPr>
          <w:rFonts w:ascii="Times New Roman" w:hAnsi="Times New Roman" w:cs="Times New Roman"/>
          <w:sz w:val="28"/>
          <w:szCs w:val="28"/>
        </w:rPr>
        <w:t xml:space="preserve"> поведением осужденных в жилых и производственных зонах. На основе этого опыта в декабре 1943 года приказом НКВД СССР «Об организации внутренней надзирательской службы в исправительно-трудовых лагерях и колониях НКВД» произведены коренные изменения в организации надзора и надзирательской службы. </w:t>
      </w:r>
    </w:p>
    <w:p w:rsidR="00EF25C7" w:rsidRPr="00EF25C7" w:rsidRDefault="00EF25C7" w:rsidP="00EF25C7">
      <w:pPr>
        <w:autoSpaceDE w:val="0"/>
        <w:autoSpaceDN w:val="0"/>
        <w:adjustRightInd w:val="0"/>
        <w:spacing w:after="0" w:line="360" w:lineRule="auto"/>
        <w:ind w:firstLine="709"/>
        <w:jc w:val="both"/>
        <w:rPr>
          <w:rFonts w:ascii="Times New Roman" w:hAnsi="Times New Roman" w:cs="Times New Roman"/>
          <w:sz w:val="28"/>
          <w:szCs w:val="28"/>
        </w:rPr>
      </w:pPr>
      <w:r w:rsidRPr="00EF25C7">
        <w:rPr>
          <w:rFonts w:ascii="Times New Roman" w:hAnsi="Times New Roman" w:cs="Times New Roman"/>
          <w:sz w:val="28"/>
          <w:szCs w:val="28"/>
        </w:rPr>
        <w:t>Во всех ИТЛ и колониях за счет</w:t>
      </w:r>
      <w:r w:rsidR="00087627">
        <w:rPr>
          <w:rFonts w:ascii="Times New Roman" w:hAnsi="Times New Roman" w:cs="Times New Roman"/>
          <w:sz w:val="28"/>
          <w:szCs w:val="28"/>
        </w:rPr>
        <w:t xml:space="preserve"> сокращения численности охраны и </w:t>
      </w:r>
      <w:r w:rsidRPr="00EF25C7">
        <w:rPr>
          <w:rFonts w:ascii="Times New Roman" w:hAnsi="Times New Roman" w:cs="Times New Roman"/>
          <w:sz w:val="28"/>
          <w:szCs w:val="28"/>
        </w:rPr>
        <w:t xml:space="preserve">за счет увеличения численности надзирателей была создана внутренняя надзирательская служба. Надзор стал осуществляться круглосуточно служебным нарядом в составе старшего надзирателя. Управление дежурной </w:t>
      </w:r>
      <w:r w:rsidRPr="00EF25C7">
        <w:rPr>
          <w:rFonts w:ascii="Times New Roman" w:hAnsi="Times New Roman" w:cs="Times New Roman"/>
          <w:sz w:val="28"/>
          <w:szCs w:val="28"/>
        </w:rPr>
        <w:lastRenderedPageBreak/>
        <w:t xml:space="preserve">сменой возлагалось на начальника лагерного пункта и его заместителя по охране и режиму. </w:t>
      </w:r>
    </w:p>
    <w:p w:rsidR="00EF25C7" w:rsidRDefault="00FC5A4A" w:rsidP="00EF25C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послевоенные годы (с 1947 г.</w:t>
      </w:r>
      <w:r w:rsidR="00EF25C7" w:rsidRPr="00EF25C7">
        <w:rPr>
          <w:rFonts w:ascii="Times New Roman" w:hAnsi="Times New Roman" w:cs="Times New Roman"/>
          <w:sz w:val="28"/>
          <w:szCs w:val="28"/>
        </w:rPr>
        <w:t xml:space="preserve">) принимаются меры по реорганизации режима и дифференциации контингента. Они затронули и надзирательную службу, </w:t>
      </w:r>
      <w:r w:rsidR="00087627">
        <w:rPr>
          <w:rFonts w:ascii="Times New Roman" w:hAnsi="Times New Roman" w:cs="Times New Roman"/>
          <w:sz w:val="28"/>
          <w:szCs w:val="28"/>
        </w:rPr>
        <w:t>которая</w:t>
      </w:r>
      <w:r w:rsidR="00EF25C7" w:rsidRPr="00EF25C7">
        <w:rPr>
          <w:rFonts w:ascii="Times New Roman" w:hAnsi="Times New Roman" w:cs="Times New Roman"/>
          <w:sz w:val="28"/>
          <w:szCs w:val="28"/>
        </w:rPr>
        <w:t xml:space="preserve"> неоднократно </w:t>
      </w:r>
      <w:proofErr w:type="spellStart"/>
      <w:r w:rsidR="00EF25C7" w:rsidRPr="00EF25C7">
        <w:rPr>
          <w:rFonts w:ascii="Times New Roman" w:hAnsi="Times New Roman" w:cs="Times New Roman"/>
          <w:sz w:val="28"/>
          <w:szCs w:val="28"/>
        </w:rPr>
        <w:t>переподчинялась</w:t>
      </w:r>
      <w:proofErr w:type="spellEnd"/>
      <w:r w:rsidR="00EF25C7" w:rsidRPr="00EF25C7">
        <w:rPr>
          <w:rFonts w:ascii="Times New Roman" w:hAnsi="Times New Roman" w:cs="Times New Roman"/>
          <w:sz w:val="28"/>
          <w:szCs w:val="28"/>
        </w:rPr>
        <w:t xml:space="preserve"> различным отделам в составе управлений лагерей и к</w:t>
      </w:r>
      <w:r w:rsidR="00087627">
        <w:rPr>
          <w:rFonts w:ascii="Times New Roman" w:hAnsi="Times New Roman" w:cs="Times New Roman"/>
          <w:sz w:val="28"/>
          <w:szCs w:val="28"/>
        </w:rPr>
        <w:t>олоний. В итоге это привело</w:t>
      </w:r>
      <w:r w:rsidR="00EF25C7" w:rsidRPr="00EF25C7">
        <w:rPr>
          <w:rFonts w:ascii="Times New Roman" w:hAnsi="Times New Roman" w:cs="Times New Roman"/>
          <w:sz w:val="28"/>
          <w:szCs w:val="28"/>
        </w:rPr>
        <w:t xml:space="preserve"> к еще большему ослаблению режима содержания осужденных. В условиях военного времени организационные формы надзора за осужденными не изменились, в дальнейшем претерпели изменения только силы и средства надзора, а основные функции остались неизменными</w:t>
      </w:r>
      <w:r w:rsidR="00EF25C7">
        <w:rPr>
          <w:rStyle w:val="ae"/>
          <w:rFonts w:ascii="Times New Roman" w:hAnsi="Times New Roman" w:cs="Times New Roman"/>
          <w:sz w:val="28"/>
          <w:szCs w:val="28"/>
        </w:rPr>
        <w:footnoteReference w:id="1"/>
      </w:r>
      <w:r w:rsidR="00EF25C7" w:rsidRPr="00EF25C7">
        <w:rPr>
          <w:rFonts w:ascii="Times New Roman" w:hAnsi="Times New Roman" w:cs="Times New Roman"/>
          <w:sz w:val="28"/>
          <w:szCs w:val="28"/>
        </w:rPr>
        <w:t>.</w:t>
      </w:r>
    </w:p>
    <w:p w:rsidR="00EF25C7" w:rsidRDefault="00EF25C7" w:rsidP="00EF25C7">
      <w:pPr>
        <w:autoSpaceDE w:val="0"/>
        <w:autoSpaceDN w:val="0"/>
        <w:adjustRightInd w:val="0"/>
        <w:spacing w:after="0" w:line="360" w:lineRule="auto"/>
        <w:ind w:firstLine="709"/>
        <w:jc w:val="both"/>
        <w:rPr>
          <w:rFonts w:ascii="Times New Roman" w:hAnsi="Times New Roman" w:cs="Times New Roman"/>
          <w:sz w:val="28"/>
          <w:szCs w:val="28"/>
        </w:rPr>
      </w:pPr>
      <w:r w:rsidRPr="00EF25C7">
        <w:rPr>
          <w:rFonts w:ascii="Times New Roman" w:hAnsi="Times New Roman" w:cs="Times New Roman"/>
          <w:sz w:val="28"/>
          <w:szCs w:val="28"/>
        </w:rPr>
        <w:t>Позднее, в 1954 году, надзирательная служба была передана в ведение военизированной стрелковой охраны. В 1963 году вместо должности заместителя начальника по общим вопросам вводится должность заместителя начальника колонии по оперативно</w:t>
      </w:r>
      <w:r>
        <w:rPr>
          <w:rFonts w:ascii="Times New Roman" w:hAnsi="Times New Roman" w:cs="Times New Roman"/>
          <w:sz w:val="28"/>
          <w:szCs w:val="28"/>
        </w:rPr>
        <w:t>-</w:t>
      </w:r>
      <w:r w:rsidR="00087627">
        <w:rPr>
          <w:rFonts w:ascii="Times New Roman" w:hAnsi="Times New Roman" w:cs="Times New Roman"/>
          <w:sz w:val="28"/>
          <w:szCs w:val="28"/>
        </w:rPr>
        <w:t>режимной службе. А также</w:t>
      </w:r>
      <w:r w:rsidRPr="00EF25C7">
        <w:rPr>
          <w:rFonts w:ascii="Times New Roman" w:hAnsi="Times New Roman" w:cs="Times New Roman"/>
          <w:sz w:val="28"/>
          <w:szCs w:val="28"/>
        </w:rPr>
        <w:t xml:space="preserve"> была введена штатная должность дежурного помощника начал</w:t>
      </w:r>
      <w:r w:rsidR="00087627">
        <w:rPr>
          <w:rFonts w:ascii="Times New Roman" w:hAnsi="Times New Roman" w:cs="Times New Roman"/>
          <w:sz w:val="28"/>
          <w:szCs w:val="28"/>
        </w:rPr>
        <w:t xml:space="preserve">ьника колонии вместо </w:t>
      </w:r>
      <w:r w:rsidRPr="00EF25C7">
        <w:rPr>
          <w:rFonts w:ascii="Times New Roman" w:hAnsi="Times New Roman" w:cs="Times New Roman"/>
          <w:sz w:val="28"/>
          <w:szCs w:val="28"/>
        </w:rPr>
        <w:t xml:space="preserve">практики назначения дежурного по колонии. В начале 1970-х годов пересматривается нормативная база обеспечения режима содержания осужденных. </w:t>
      </w:r>
    </w:p>
    <w:p w:rsidR="00EF25C7" w:rsidRDefault="00EF25C7" w:rsidP="00EF25C7">
      <w:pPr>
        <w:autoSpaceDE w:val="0"/>
        <w:autoSpaceDN w:val="0"/>
        <w:adjustRightInd w:val="0"/>
        <w:spacing w:after="0" w:line="360" w:lineRule="auto"/>
        <w:ind w:firstLine="709"/>
        <w:jc w:val="both"/>
        <w:rPr>
          <w:rFonts w:ascii="Times New Roman" w:hAnsi="Times New Roman" w:cs="Times New Roman"/>
          <w:sz w:val="28"/>
          <w:szCs w:val="28"/>
        </w:rPr>
      </w:pPr>
      <w:r w:rsidRPr="00EF25C7">
        <w:rPr>
          <w:rFonts w:ascii="Times New Roman" w:hAnsi="Times New Roman" w:cs="Times New Roman"/>
          <w:sz w:val="28"/>
          <w:szCs w:val="28"/>
        </w:rPr>
        <w:t>Кроме Правил внутреннего распорядка ИТУ, введенных приказом МВД СССР № 20-1972, 9 февраля 1973 г. приказом МВД СССР № 32 вводится в действие Инструкция о надзоре за осужденными, содержащимися в ИТК. В ней отмечается,</w:t>
      </w:r>
      <w:r w:rsidR="005956DB">
        <w:rPr>
          <w:rFonts w:ascii="Times New Roman" w:hAnsi="Times New Roman" w:cs="Times New Roman"/>
          <w:sz w:val="28"/>
          <w:szCs w:val="28"/>
        </w:rPr>
        <w:t xml:space="preserve"> что надзор</w:t>
      </w:r>
      <w:r w:rsidRPr="00EF25C7">
        <w:rPr>
          <w:rFonts w:ascii="Times New Roman" w:hAnsi="Times New Roman" w:cs="Times New Roman"/>
          <w:sz w:val="28"/>
          <w:szCs w:val="28"/>
        </w:rPr>
        <w:t xml:space="preserve"> осуществляется специальными воинскими подразделениями, находящимися в составе внутренних войск МВД СССР. Совместным указанием ГУИТУ МВД СССР и ГУЛИТУ МВД СССР от 28 августа 1978 г. была создана режимная служба в системе ИТУ и введено временное Примерное положение о режимной части исправительно-трудовой колонии. Новая служба оказала положительное влияние на укрепление правопорядка в колониях. 28 мая 1982 г. совместным указанием </w:t>
      </w:r>
      <w:r w:rsidRPr="00EF25C7">
        <w:rPr>
          <w:rFonts w:ascii="Times New Roman" w:hAnsi="Times New Roman" w:cs="Times New Roman"/>
          <w:sz w:val="28"/>
          <w:szCs w:val="28"/>
        </w:rPr>
        <w:lastRenderedPageBreak/>
        <w:t xml:space="preserve">ГУИТУ и ГУЛИТУ МВД СССР было введено Положение о режимной службе ГУИТУ, </w:t>
      </w:r>
      <w:proofErr w:type="spellStart"/>
      <w:r w:rsidRPr="00EF25C7">
        <w:rPr>
          <w:rFonts w:ascii="Times New Roman" w:hAnsi="Times New Roman" w:cs="Times New Roman"/>
          <w:sz w:val="28"/>
          <w:szCs w:val="28"/>
        </w:rPr>
        <w:t>Главспецлеса</w:t>
      </w:r>
      <w:proofErr w:type="spellEnd"/>
      <w:r w:rsidRPr="00EF25C7">
        <w:rPr>
          <w:rFonts w:ascii="Times New Roman" w:hAnsi="Times New Roman" w:cs="Times New Roman"/>
          <w:sz w:val="28"/>
          <w:szCs w:val="28"/>
        </w:rPr>
        <w:t xml:space="preserve"> МВД СССР, ГУИТУ, УИТУ, ОИТУ МВД союзных и автономных республик, ГУВД, УВД </w:t>
      </w:r>
      <w:proofErr w:type="spellStart"/>
      <w:r w:rsidRPr="00EF25C7">
        <w:rPr>
          <w:rFonts w:ascii="Times New Roman" w:hAnsi="Times New Roman" w:cs="Times New Roman"/>
          <w:sz w:val="28"/>
          <w:szCs w:val="28"/>
        </w:rPr>
        <w:t>крайоблгорисполкомов</w:t>
      </w:r>
      <w:proofErr w:type="spellEnd"/>
      <w:r w:rsidRPr="00EF25C7">
        <w:rPr>
          <w:rFonts w:ascii="Times New Roman" w:hAnsi="Times New Roman" w:cs="Times New Roman"/>
          <w:sz w:val="28"/>
          <w:szCs w:val="28"/>
        </w:rPr>
        <w:t>, УЛИТУ и исправительно</w:t>
      </w:r>
      <w:r w:rsidR="009760B6">
        <w:rPr>
          <w:rFonts w:ascii="Times New Roman" w:hAnsi="Times New Roman" w:cs="Times New Roman"/>
          <w:sz w:val="28"/>
          <w:szCs w:val="28"/>
        </w:rPr>
        <w:t>-</w:t>
      </w:r>
      <w:r w:rsidRPr="00EF25C7">
        <w:rPr>
          <w:rFonts w:ascii="Times New Roman" w:hAnsi="Times New Roman" w:cs="Times New Roman"/>
          <w:sz w:val="28"/>
          <w:szCs w:val="28"/>
        </w:rPr>
        <w:t>трудовых колоний</w:t>
      </w:r>
      <w:r>
        <w:rPr>
          <w:rStyle w:val="ae"/>
          <w:rFonts w:ascii="Times New Roman" w:hAnsi="Times New Roman" w:cs="Times New Roman"/>
          <w:sz w:val="28"/>
          <w:szCs w:val="28"/>
        </w:rPr>
        <w:footnoteReference w:id="2"/>
      </w:r>
      <w:r w:rsidRPr="00EF25C7">
        <w:rPr>
          <w:rFonts w:ascii="Times New Roman" w:hAnsi="Times New Roman" w:cs="Times New Roman"/>
          <w:sz w:val="28"/>
          <w:szCs w:val="28"/>
        </w:rPr>
        <w:t xml:space="preserve">. </w:t>
      </w:r>
    </w:p>
    <w:p w:rsidR="00EF25C7" w:rsidRDefault="00EF25C7" w:rsidP="00EF25C7">
      <w:pPr>
        <w:autoSpaceDE w:val="0"/>
        <w:autoSpaceDN w:val="0"/>
        <w:adjustRightInd w:val="0"/>
        <w:spacing w:after="0" w:line="360" w:lineRule="auto"/>
        <w:ind w:firstLine="709"/>
        <w:jc w:val="both"/>
        <w:rPr>
          <w:rFonts w:ascii="Times New Roman" w:hAnsi="Times New Roman" w:cs="Times New Roman"/>
          <w:sz w:val="28"/>
          <w:szCs w:val="28"/>
        </w:rPr>
      </w:pPr>
      <w:r w:rsidRPr="00EF25C7">
        <w:rPr>
          <w:rFonts w:ascii="Times New Roman" w:hAnsi="Times New Roman" w:cs="Times New Roman"/>
          <w:sz w:val="28"/>
          <w:szCs w:val="28"/>
        </w:rPr>
        <w:t>В соответствии с этим Положением к режимной службе относились режимные отделы, отделения, группы и части, являющиеся структурным</w:t>
      </w:r>
      <w:r w:rsidR="005956DB">
        <w:rPr>
          <w:rFonts w:ascii="Times New Roman" w:hAnsi="Times New Roman" w:cs="Times New Roman"/>
          <w:sz w:val="28"/>
          <w:szCs w:val="28"/>
        </w:rPr>
        <w:t>и подразделениям</w:t>
      </w:r>
      <w:r w:rsidRPr="00EF25C7">
        <w:rPr>
          <w:rFonts w:ascii="Times New Roman" w:hAnsi="Times New Roman" w:cs="Times New Roman"/>
          <w:sz w:val="28"/>
          <w:szCs w:val="28"/>
        </w:rPr>
        <w:t xml:space="preserve"> ГУИТУ, ГУЛИТУ, УИТУ, ОИТУ, УЛИТУ, ИТУ. Режимные части ИТУ в соответствии с Положением руководили службой войсковых нарядов, контролеров путем постановки перед ними конкретных задач по выполнению планов на</w:t>
      </w:r>
      <w:r w:rsidR="005956DB">
        <w:rPr>
          <w:rFonts w:ascii="Times New Roman" w:hAnsi="Times New Roman" w:cs="Times New Roman"/>
          <w:sz w:val="28"/>
          <w:szCs w:val="28"/>
        </w:rPr>
        <w:t xml:space="preserve">дзора и осуществляли контроль выполнения </w:t>
      </w:r>
      <w:r w:rsidRPr="00EF25C7">
        <w:rPr>
          <w:rFonts w:ascii="Times New Roman" w:hAnsi="Times New Roman" w:cs="Times New Roman"/>
          <w:sz w:val="28"/>
          <w:szCs w:val="28"/>
        </w:rPr>
        <w:t xml:space="preserve">этих планов. </w:t>
      </w:r>
    </w:p>
    <w:p w:rsidR="00EF25C7" w:rsidRDefault="00EF25C7" w:rsidP="00EF25C7">
      <w:pPr>
        <w:autoSpaceDE w:val="0"/>
        <w:autoSpaceDN w:val="0"/>
        <w:adjustRightInd w:val="0"/>
        <w:spacing w:after="0" w:line="360" w:lineRule="auto"/>
        <w:ind w:firstLine="709"/>
        <w:jc w:val="both"/>
        <w:rPr>
          <w:rFonts w:ascii="Times New Roman" w:hAnsi="Times New Roman" w:cs="Times New Roman"/>
          <w:sz w:val="28"/>
          <w:szCs w:val="28"/>
        </w:rPr>
      </w:pPr>
      <w:r w:rsidRPr="00EF25C7">
        <w:rPr>
          <w:rFonts w:ascii="Times New Roman" w:hAnsi="Times New Roman" w:cs="Times New Roman"/>
          <w:sz w:val="28"/>
          <w:szCs w:val="28"/>
        </w:rPr>
        <w:t xml:space="preserve">Однако режимные части просуществовали недолго. </w:t>
      </w:r>
      <w:proofErr w:type="gramStart"/>
      <w:r w:rsidRPr="00EF25C7">
        <w:rPr>
          <w:rFonts w:ascii="Times New Roman" w:hAnsi="Times New Roman" w:cs="Times New Roman"/>
          <w:sz w:val="28"/>
          <w:szCs w:val="28"/>
        </w:rPr>
        <w:t>В 1988 году приказом МВД СССР от 7 января был утвержден Переч</w:t>
      </w:r>
      <w:r>
        <w:rPr>
          <w:rFonts w:ascii="Times New Roman" w:hAnsi="Times New Roman" w:cs="Times New Roman"/>
          <w:sz w:val="28"/>
          <w:szCs w:val="28"/>
        </w:rPr>
        <w:t xml:space="preserve">ень структурных подразделений и </w:t>
      </w:r>
      <w:r w:rsidRPr="00EF25C7">
        <w:rPr>
          <w:rFonts w:ascii="Times New Roman" w:hAnsi="Times New Roman" w:cs="Times New Roman"/>
          <w:sz w:val="28"/>
          <w:szCs w:val="28"/>
        </w:rPr>
        <w:t>должностей системы ИТУ, в котором было предусмотрено объединение оперативной и режимной частей в оперативно-режимный отдел (группу).</w:t>
      </w:r>
      <w:proofErr w:type="gramEnd"/>
      <w:r w:rsidRPr="00EF25C7">
        <w:rPr>
          <w:rFonts w:ascii="Times New Roman" w:hAnsi="Times New Roman" w:cs="Times New Roman"/>
          <w:sz w:val="28"/>
          <w:szCs w:val="28"/>
        </w:rPr>
        <w:t xml:space="preserve"> А в соответствии с постановлением Правительства РФ от 23 октября 1992 г. № 812 «О первоочередных мерах по реализации Закона Российской Федерации </w:t>
      </w:r>
      <w:r>
        <w:rPr>
          <w:rFonts w:ascii="Times New Roman" w:hAnsi="Times New Roman" w:cs="Times New Roman"/>
          <w:sz w:val="28"/>
          <w:szCs w:val="28"/>
        </w:rPr>
        <w:t>«</w:t>
      </w:r>
      <w:r w:rsidRPr="00EF25C7">
        <w:rPr>
          <w:rFonts w:ascii="Times New Roman" w:hAnsi="Times New Roman" w:cs="Times New Roman"/>
          <w:sz w:val="28"/>
          <w:szCs w:val="28"/>
        </w:rPr>
        <w:t xml:space="preserve">О внутренних войсках Министерства внутренних дел Российской Федерации», осуществлена передача функций надзора за осужденными, отбывающими наказание в исправительно-трудовых колониях. Такие функции с внутренних войск были сняты и возложены на органы МВД России, исполняющие наказания. Включение в отделы безопасности дежурных частей с персоналом надзора было </w:t>
      </w:r>
      <w:r w:rsidR="005956DB">
        <w:rPr>
          <w:rFonts w:ascii="Times New Roman" w:hAnsi="Times New Roman" w:cs="Times New Roman"/>
          <w:sz w:val="28"/>
          <w:szCs w:val="28"/>
        </w:rPr>
        <w:t xml:space="preserve">оправданной </w:t>
      </w:r>
      <w:r w:rsidRPr="00EF25C7">
        <w:rPr>
          <w:rFonts w:ascii="Times New Roman" w:hAnsi="Times New Roman" w:cs="Times New Roman"/>
          <w:sz w:val="28"/>
          <w:szCs w:val="28"/>
        </w:rPr>
        <w:t>нормой, так как задачи по организации режима подразумевают, прежде всего, осуще</w:t>
      </w:r>
      <w:r w:rsidR="005956DB">
        <w:rPr>
          <w:rFonts w:ascii="Times New Roman" w:hAnsi="Times New Roman" w:cs="Times New Roman"/>
          <w:sz w:val="28"/>
          <w:szCs w:val="28"/>
        </w:rPr>
        <w:t>ствление постоянного контроля над</w:t>
      </w:r>
      <w:r w:rsidRPr="00EF25C7">
        <w:rPr>
          <w:rFonts w:ascii="Times New Roman" w:hAnsi="Times New Roman" w:cs="Times New Roman"/>
          <w:sz w:val="28"/>
          <w:szCs w:val="28"/>
        </w:rPr>
        <w:t xml:space="preserve"> осужденными, слежения за местами их размещения и работы. </w:t>
      </w:r>
    </w:p>
    <w:p w:rsidR="00EF25C7" w:rsidRDefault="00EF25C7" w:rsidP="00EF25C7">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EF25C7">
        <w:rPr>
          <w:rFonts w:ascii="Times New Roman" w:hAnsi="Times New Roman" w:cs="Times New Roman"/>
          <w:sz w:val="28"/>
          <w:szCs w:val="28"/>
        </w:rPr>
        <w:t xml:space="preserve">Первым документом, определившим задачи созданных в 1992 году отделов безопасности было «Временное положение об отделах безопасности </w:t>
      </w:r>
      <w:proofErr w:type="spellStart"/>
      <w:r w:rsidRPr="00EF25C7">
        <w:rPr>
          <w:rFonts w:ascii="Times New Roman" w:hAnsi="Times New Roman" w:cs="Times New Roman"/>
          <w:sz w:val="28"/>
          <w:szCs w:val="28"/>
        </w:rPr>
        <w:lastRenderedPageBreak/>
        <w:t>СИДиСР</w:t>
      </w:r>
      <w:proofErr w:type="spellEnd"/>
      <w:r w:rsidRPr="00EF25C7">
        <w:rPr>
          <w:rFonts w:ascii="Times New Roman" w:hAnsi="Times New Roman" w:cs="Times New Roman"/>
          <w:sz w:val="28"/>
          <w:szCs w:val="28"/>
        </w:rPr>
        <w:t xml:space="preserve"> МВД, ГУВД, УВД, УЛИТУ и исправительно-трудовых колоний» (Указание ГУИН МВД РФ от 2 декабря 1993 г. № 18/5-137)</w:t>
      </w:r>
      <w:r>
        <w:rPr>
          <w:rStyle w:val="ae"/>
          <w:rFonts w:ascii="Times New Roman" w:hAnsi="Times New Roman" w:cs="Times New Roman"/>
          <w:sz w:val="28"/>
          <w:szCs w:val="28"/>
        </w:rPr>
        <w:footnoteReference w:id="3"/>
      </w:r>
      <w:r w:rsidRPr="00EF25C7">
        <w:rPr>
          <w:rFonts w:ascii="Times New Roman" w:hAnsi="Times New Roman" w:cs="Times New Roman"/>
          <w:sz w:val="28"/>
          <w:szCs w:val="28"/>
        </w:rPr>
        <w:t>. Основными задачами отделов безопасности исправительно-трудовых колоний (далее ИТК), определенными в данном положении являлись взаимодействие с другими службами ИТК по анализу состоянии правопорядка и безопасности, осуществления</w:t>
      </w:r>
      <w:proofErr w:type="gramEnd"/>
      <w:r w:rsidRPr="00EF25C7">
        <w:rPr>
          <w:rFonts w:ascii="Times New Roman" w:hAnsi="Times New Roman" w:cs="Times New Roman"/>
          <w:sz w:val="28"/>
          <w:szCs w:val="28"/>
        </w:rPr>
        <w:t xml:space="preserve"> надзора за осужденными, обеспечение распорядка дня и многое другое. </w:t>
      </w:r>
    </w:p>
    <w:p w:rsidR="00EF25C7" w:rsidRDefault="00EF25C7" w:rsidP="00EF25C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следует отметить, что история формирование отделов безопасности не имеет длительного периода формирования, однако и ранее существовали предпосылки к их формированию.  </w:t>
      </w:r>
      <w:r w:rsidRPr="00EF25C7">
        <w:rPr>
          <w:rFonts w:ascii="Times New Roman" w:hAnsi="Times New Roman" w:cs="Times New Roman"/>
          <w:sz w:val="28"/>
          <w:szCs w:val="28"/>
        </w:rPr>
        <w:t xml:space="preserve">Естественно, что за более чем 20-тилетний период задачи отделов безопасности расширялись, корректировались и в настоящее время нормативными документами их закреплено порядка 20, но если их проанализировать становиться понятно, что те основные </w:t>
      </w:r>
      <w:proofErr w:type="gramStart"/>
      <w:r w:rsidRPr="00EF25C7">
        <w:rPr>
          <w:rFonts w:ascii="Times New Roman" w:hAnsi="Times New Roman" w:cs="Times New Roman"/>
          <w:sz w:val="28"/>
          <w:szCs w:val="28"/>
        </w:rPr>
        <w:t>цели</w:t>
      </w:r>
      <w:proofErr w:type="gramEnd"/>
      <w:r w:rsidRPr="00EF25C7">
        <w:rPr>
          <w:rFonts w:ascii="Times New Roman" w:hAnsi="Times New Roman" w:cs="Times New Roman"/>
          <w:sz w:val="28"/>
          <w:szCs w:val="28"/>
        </w:rPr>
        <w:t xml:space="preserve"> заложенные Временным положением об отделах безопасности 1993 года остаются неизменным.</w:t>
      </w:r>
      <w:r w:rsidR="00AB0DDA">
        <w:rPr>
          <w:rFonts w:ascii="Times New Roman" w:hAnsi="Times New Roman" w:cs="Times New Roman"/>
          <w:sz w:val="28"/>
          <w:szCs w:val="28"/>
        </w:rPr>
        <w:t xml:space="preserve"> С одной стороны, это свидетельствует о стабильности нормативно-правового регулирования и его достаточности, с другой – о необходимости реформирования.</w:t>
      </w:r>
    </w:p>
    <w:p w:rsidR="005956DB" w:rsidRPr="00EF25C7" w:rsidRDefault="005956DB" w:rsidP="00EF25C7">
      <w:pPr>
        <w:autoSpaceDE w:val="0"/>
        <w:autoSpaceDN w:val="0"/>
        <w:adjustRightInd w:val="0"/>
        <w:spacing w:after="0" w:line="360" w:lineRule="auto"/>
        <w:ind w:firstLine="709"/>
        <w:jc w:val="both"/>
        <w:rPr>
          <w:rFonts w:ascii="Times New Roman" w:hAnsi="Times New Roman" w:cs="Times New Roman"/>
          <w:sz w:val="28"/>
          <w:szCs w:val="28"/>
        </w:rPr>
      </w:pPr>
    </w:p>
    <w:p w:rsidR="008F3315" w:rsidRPr="009760B6" w:rsidRDefault="008F3315" w:rsidP="005956DB">
      <w:pPr>
        <w:pStyle w:val="a4"/>
        <w:numPr>
          <w:ilvl w:val="1"/>
          <w:numId w:val="1"/>
        </w:numPr>
        <w:spacing w:after="0" w:line="240" w:lineRule="auto"/>
        <w:ind w:left="0" w:firstLine="0"/>
        <w:jc w:val="center"/>
        <w:rPr>
          <w:rFonts w:ascii="Times New Roman" w:hAnsi="Times New Roman" w:cs="Times New Roman"/>
          <w:b/>
          <w:sz w:val="28"/>
          <w:szCs w:val="28"/>
        </w:rPr>
      </w:pPr>
      <w:r w:rsidRPr="009760B6">
        <w:rPr>
          <w:rFonts w:ascii="Times New Roman" w:hAnsi="Times New Roman" w:cs="Times New Roman"/>
          <w:b/>
          <w:sz w:val="28"/>
          <w:szCs w:val="28"/>
        </w:rPr>
        <w:t>Понятийные характеристики безопасности в уголовно-исполнительной системе и факторы, влияющие на ее состояние</w:t>
      </w:r>
    </w:p>
    <w:p w:rsidR="009760B6" w:rsidRDefault="009760B6" w:rsidP="009760B6">
      <w:pPr>
        <w:spacing w:after="0" w:line="240" w:lineRule="auto"/>
        <w:jc w:val="center"/>
        <w:rPr>
          <w:rFonts w:ascii="Times New Roman" w:hAnsi="Times New Roman" w:cs="Times New Roman"/>
          <w:b/>
          <w:sz w:val="28"/>
          <w:szCs w:val="28"/>
        </w:rPr>
      </w:pPr>
    </w:p>
    <w:p w:rsidR="009760B6" w:rsidRPr="009760B6" w:rsidRDefault="009760B6" w:rsidP="008856C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760B6">
        <w:rPr>
          <w:rFonts w:ascii="Times New Roman" w:eastAsia="Times New Roman" w:hAnsi="Times New Roman" w:cs="Times New Roman"/>
          <w:color w:val="000000"/>
          <w:sz w:val="28"/>
          <w:szCs w:val="28"/>
          <w:lang w:eastAsia="ru-RU"/>
        </w:rPr>
        <w:t>История процесса обеспечения безопасности личности, общества и государства насчитывает не одно тысячелетие.</w:t>
      </w:r>
      <w:r w:rsidR="008856CB">
        <w:rPr>
          <w:rFonts w:ascii="Times New Roman" w:eastAsia="Times New Roman" w:hAnsi="Times New Roman" w:cs="Times New Roman"/>
          <w:color w:val="000000"/>
          <w:sz w:val="28"/>
          <w:szCs w:val="28"/>
          <w:lang w:eastAsia="ru-RU"/>
        </w:rPr>
        <w:t xml:space="preserve"> </w:t>
      </w:r>
      <w:r w:rsidRPr="009760B6">
        <w:rPr>
          <w:rFonts w:ascii="Times New Roman" w:eastAsia="Times New Roman" w:hAnsi="Times New Roman" w:cs="Times New Roman"/>
          <w:color w:val="000000"/>
          <w:sz w:val="28"/>
          <w:szCs w:val="28"/>
          <w:lang w:eastAsia="ru-RU"/>
        </w:rPr>
        <w:t>Уже на первоначальном этапе развития общества существовали свои опасности различного характера и адекватные меры защиты от них. В средневековый период возрастает количество и характер опасностей (угроз различного типа).</w:t>
      </w:r>
    </w:p>
    <w:p w:rsidR="009760B6" w:rsidRPr="009760B6" w:rsidRDefault="009760B6" w:rsidP="008856C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760B6">
        <w:rPr>
          <w:rFonts w:ascii="Times New Roman" w:eastAsia="Times New Roman" w:hAnsi="Times New Roman" w:cs="Times New Roman"/>
          <w:color w:val="000000"/>
          <w:sz w:val="28"/>
          <w:szCs w:val="28"/>
          <w:lang w:eastAsia="ru-RU"/>
        </w:rPr>
        <w:t xml:space="preserve">Платон отмечал такой аспект обеспечения внутренней безопасности, как борьба за собственность, и считал, что для разрешения противоречий между враждебными друг другу силами (бедные и богатые) необходима </w:t>
      </w:r>
      <w:r w:rsidRPr="009760B6">
        <w:rPr>
          <w:rFonts w:ascii="Times New Roman" w:eastAsia="Times New Roman" w:hAnsi="Times New Roman" w:cs="Times New Roman"/>
          <w:color w:val="000000"/>
          <w:sz w:val="28"/>
          <w:szCs w:val="28"/>
          <w:lang w:eastAsia="ru-RU"/>
        </w:rPr>
        <w:lastRenderedPageBreak/>
        <w:t>такая организация их жизни и деятельности, которая позволила бы им сосуществовать, а государству и обществу нормально функционировать.</w:t>
      </w:r>
    </w:p>
    <w:p w:rsidR="009760B6" w:rsidRPr="009760B6" w:rsidRDefault="009760B6" w:rsidP="009760B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760B6">
        <w:rPr>
          <w:rFonts w:ascii="Times New Roman" w:eastAsia="Times New Roman" w:hAnsi="Times New Roman" w:cs="Times New Roman"/>
          <w:color w:val="000000"/>
          <w:sz w:val="28"/>
          <w:szCs w:val="28"/>
          <w:lang w:eastAsia="ru-RU"/>
        </w:rPr>
        <w:t>Мы согласны с Н. Макиавелли, что «с внешней опасностью можно справиться при помощи хорошего войска и хороших союзников, причем тот, кто имеет хорошее войско, найдет и хороших союзников. А если опасность извне будет устранена, то внутри сохранится мир, при условии, что его не нарушат тайные</w:t>
      </w:r>
      <w:r w:rsidR="00327859">
        <w:rPr>
          <w:rFonts w:ascii="Times New Roman" w:eastAsia="Times New Roman" w:hAnsi="Times New Roman" w:cs="Times New Roman"/>
          <w:color w:val="000000"/>
          <w:sz w:val="28"/>
          <w:szCs w:val="28"/>
          <w:lang w:eastAsia="ru-RU"/>
        </w:rPr>
        <w:t xml:space="preserve"> заговоры»</w:t>
      </w:r>
      <w:r w:rsidR="00327859">
        <w:rPr>
          <w:rStyle w:val="ae"/>
          <w:rFonts w:ascii="Times New Roman" w:eastAsia="Times New Roman" w:hAnsi="Times New Roman" w:cs="Times New Roman"/>
          <w:color w:val="000000"/>
          <w:sz w:val="28"/>
          <w:szCs w:val="28"/>
          <w:lang w:eastAsia="ru-RU"/>
        </w:rPr>
        <w:footnoteReference w:id="4"/>
      </w:r>
      <w:r w:rsidRPr="009760B6">
        <w:rPr>
          <w:rFonts w:ascii="Times New Roman" w:eastAsia="Times New Roman" w:hAnsi="Times New Roman" w:cs="Times New Roman"/>
          <w:color w:val="000000"/>
          <w:sz w:val="28"/>
          <w:szCs w:val="28"/>
          <w:lang w:eastAsia="ru-RU"/>
        </w:rPr>
        <w:t>.</w:t>
      </w:r>
    </w:p>
    <w:p w:rsidR="009760B6" w:rsidRPr="009760B6" w:rsidRDefault="009760B6" w:rsidP="009760B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760B6">
        <w:rPr>
          <w:rFonts w:ascii="Times New Roman" w:eastAsia="Times New Roman" w:hAnsi="Times New Roman" w:cs="Times New Roman"/>
          <w:color w:val="000000"/>
          <w:sz w:val="28"/>
          <w:szCs w:val="28"/>
          <w:lang w:eastAsia="ru-RU"/>
        </w:rPr>
        <w:t>Мы согласны с Б.Б. Казаком, что непременным условием стабильного, безопасного развития является эффективное государственное управление, способное обеспечить разумное сочетание единой государственности и свободы субъектов, ее составляющих. Неэффективное государственное управление приводит к нарушению стабильности функционирования государства и как следствие - к нарушению внутренней безопасности, потере равновесия сил и различных слоев, Между ними начинается борьба за восстановление своих прав или расширение своих преимуществ. Восстановить и укрепить внутреннюю безопасность после потрясений гораздо сложнее, чем уд</w:t>
      </w:r>
      <w:r w:rsidR="00327859">
        <w:rPr>
          <w:rFonts w:ascii="Times New Roman" w:eastAsia="Times New Roman" w:hAnsi="Times New Roman" w:cs="Times New Roman"/>
          <w:color w:val="000000"/>
          <w:sz w:val="28"/>
          <w:szCs w:val="28"/>
          <w:lang w:eastAsia="ru-RU"/>
        </w:rPr>
        <w:t>ержать уже существующий порядок</w:t>
      </w:r>
      <w:r w:rsidR="00327859">
        <w:rPr>
          <w:rStyle w:val="ae"/>
          <w:rFonts w:ascii="Times New Roman" w:eastAsia="Times New Roman" w:hAnsi="Times New Roman" w:cs="Times New Roman"/>
          <w:color w:val="000000"/>
          <w:sz w:val="28"/>
          <w:szCs w:val="28"/>
          <w:lang w:eastAsia="ru-RU"/>
        </w:rPr>
        <w:footnoteReference w:id="5"/>
      </w:r>
      <w:r w:rsidRPr="009760B6">
        <w:rPr>
          <w:rFonts w:ascii="Times New Roman" w:eastAsia="Times New Roman" w:hAnsi="Times New Roman" w:cs="Times New Roman"/>
          <w:color w:val="000000"/>
          <w:sz w:val="28"/>
          <w:szCs w:val="28"/>
          <w:lang w:eastAsia="ru-RU"/>
        </w:rPr>
        <w:t>.</w:t>
      </w:r>
    </w:p>
    <w:p w:rsidR="009760B6" w:rsidRPr="009760B6" w:rsidRDefault="009760B6" w:rsidP="009760B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760B6">
        <w:rPr>
          <w:rFonts w:ascii="Times New Roman" w:eastAsia="Times New Roman" w:hAnsi="Times New Roman" w:cs="Times New Roman"/>
          <w:color w:val="000000"/>
          <w:sz w:val="28"/>
          <w:szCs w:val="28"/>
          <w:lang w:eastAsia="ru-RU"/>
        </w:rPr>
        <w:t>В настоящее время существует множество определений безопасности, каждое из которых по-своему раскрывает природу этого явления.</w:t>
      </w:r>
    </w:p>
    <w:p w:rsidR="009760B6" w:rsidRPr="009760B6" w:rsidRDefault="009760B6" w:rsidP="009760B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760B6">
        <w:rPr>
          <w:rFonts w:ascii="Times New Roman" w:eastAsia="Times New Roman" w:hAnsi="Times New Roman" w:cs="Times New Roman"/>
          <w:color w:val="000000"/>
          <w:sz w:val="28"/>
          <w:szCs w:val="28"/>
          <w:lang w:eastAsia="ru-RU"/>
        </w:rPr>
        <w:t>Так, Б.П. Кондрашов дает определение безопасности как состояния «защищенности жизненно важных интересов объектов безопасности личности, общества и государства, обеспечиваемое субъектами безопасности от общественно опасных деяний и иных вредоносных явлений социального, техногенного и природного характера посредством использования системы мер, средств и способов, предусмотренных законом</w:t>
      </w:r>
      <w:r w:rsidR="00327859">
        <w:rPr>
          <w:rFonts w:ascii="Times New Roman" w:eastAsia="Times New Roman" w:hAnsi="Times New Roman" w:cs="Times New Roman"/>
          <w:color w:val="000000"/>
          <w:sz w:val="28"/>
          <w:szCs w:val="28"/>
          <w:lang w:eastAsia="ru-RU"/>
        </w:rPr>
        <w:t>»</w:t>
      </w:r>
      <w:r w:rsidR="00327859">
        <w:rPr>
          <w:rStyle w:val="ae"/>
          <w:rFonts w:ascii="Times New Roman" w:eastAsia="Times New Roman" w:hAnsi="Times New Roman" w:cs="Times New Roman"/>
          <w:color w:val="000000"/>
          <w:sz w:val="28"/>
          <w:szCs w:val="28"/>
          <w:lang w:eastAsia="ru-RU"/>
        </w:rPr>
        <w:footnoteReference w:id="6"/>
      </w:r>
      <w:r w:rsidRPr="009760B6">
        <w:rPr>
          <w:rFonts w:ascii="Times New Roman" w:eastAsia="Times New Roman" w:hAnsi="Times New Roman" w:cs="Times New Roman"/>
          <w:color w:val="000000"/>
          <w:sz w:val="28"/>
          <w:szCs w:val="28"/>
          <w:lang w:eastAsia="ru-RU"/>
        </w:rPr>
        <w:t>.</w:t>
      </w:r>
    </w:p>
    <w:p w:rsidR="009760B6" w:rsidRPr="009760B6" w:rsidRDefault="009760B6" w:rsidP="009760B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760B6">
        <w:rPr>
          <w:rFonts w:ascii="Times New Roman" w:eastAsia="Times New Roman" w:hAnsi="Times New Roman" w:cs="Times New Roman"/>
          <w:color w:val="000000"/>
          <w:sz w:val="28"/>
          <w:szCs w:val="28"/>
          <w:lang w:eastAsia="ru-RU"/>
        </w:rPr>
        <w:lastRenderedPageBreak/>
        <w:t>Мы согласны с Ф.А. Брокгаузом и И</w:t>
      </w:r>
      <w:r w:rsidR="00327859">
        <w:rPr>
          <w:rFonts w:ascii="Times New Roman" w:eastAsia="Times New Roman" w:hAnsi="Times New Roman" w:cs="Times New Roman"/>
          <w:color w:val="000000"/>
          <w:sz w:val="28"/>
          <w:szCs w:val="28"/>
          <w:lang w:eastAsia="ru-RU"/>
        </w:rPr>
        <w:t>.</w:t>
      </w:r>
      <w:r w:rsidRPr="009760B6">
        <w:rPr>
          <w:rFonts w:ascii="Times New Roman" w:eastAsia="Times New Roman" w:hAnsi="Times New Roman" w:cs="Times New Roman"/>
          <w:color w:val="000000"/>
          <w:sz w:val="28"/>
          <w:szCs w:val="28"/>
          <w:lang w:eastAsia="ru-RU"/>
        </w:rPr>
        <w:t xml:space="preserve">Л. </w:t>
      </w:r>
      <w:proofErr w:type="spellStart"/>
      <w:r w:rsidRPr="009760B6">
        <w:rPr>
          <w:rFonts w:ascii="Times New Roman" w:eastAsia="Times New Roman" w:hAnsi="Times New Roman" w:cs="Times New Roman"/>
          <w:color w:val="000000"/>
          <w:sz w:val="28"/>
          <w:szCs w:val="28"/>
          <w:lang w:eastAsia="ru-RU"/>
        </w:rPr>
        <w:t>Ефроном</w:t>
      </w:r>
      <w:proofErr w:type="spellEnd"/>
      <w:r w:rsidR="00327859">
        <w:rPr>
          <w:rStyle w:val="ae"/>
          <w:rFonts w:ascii="Times New Roman" w:eastAsia="Times New Roman" w:hAnsi="Times New Roman" w:cs="Times New Roman"/>
          <w:color w:val="000000"/>
          <w:sz w:val="28"/>
          <w:szCs w:val="28"/>
          <w:lang w:eastAsia="ru-RU"/>
        </w:rPr>
        <w:footnoteReference w:id="7"/>
      </w:r>
      <w:r w:rsidRPr="009760B6">
        <w:rPr>
          <w:rFonts w:ascii="Times New Roman" w:eastAsia="Times New Roman" w:hAnsi="Times New Roman" w:cs="Times New Roman"/>
          <w:color w:val="000000"/>
          <w:sz w:val="28"/>
          <w:szCs w:val="28"/>
          <w:lang w:eastAsia="ru-RU"/>
        </w:rPr>
        <w:t>, что необходимость в личной и имущественной безопасности вызывает к жизни государство, в этой необходимости государство находит главнейшее разъяснение своего существования, она же указывает государству основную его цель и назначение</w:t>
      </w:r>
      <w:r w:rsidR="00327859">
        <w:rPr>
          <w:rStyle w:val="ae"/>
          <w:rFonts w:ascii="Times New Roman" w:eastAsia="Times New Roman" w:hAnsi="Times New Roman" w:cs="Times New Roman"/>
          <w:color w:val="000000"/>
          <w:sz w:val="28"/>
          <w:szCs w:val="28"/>
          <w:lang w:eastAsia="ru-RU"/>
        </w:rPr>
        <w:footnoteReference w:id="8"/>
      </w:r>
      <w:r w:rsidRPr="009760B6">
        <w:rPr>
          <w:rFonts w:ascii="Times New Roman" w:eastAsia="Times New Roman" w:hAnsi="Times New Roman" w:cs="Times New Roman"/>
          <w:color w:val="000000"/>
          <w:sz w:val="28"/>
          <w:szCs w:val="28"/>
          <w:lang w:eastAsia="ru-RU"/>
        </w:rPr>
        <w:t>.</w:t>
      </w:r>
    </w:p>
    <w:p w:rsidR="009760B6" w:rsidRPr="009760B6" w:rsidRDefault="009760B6" w:rsidP="009760B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760B6">
        <w:rPr>
          <w:rFonts w:ascii="Times New Roman" w:eastAsia="Times New Roman" w:hAnsi="Times New Roman" w:cs="Times New Roman"/>
          <w:color w:val="000000"/>
          <w:sz w:val="28"/>
          <w:szCs w:val="28"/>
          <w:lang w:eastAsia="ru-RU"/>
        </w:rPr>
        <w:t>Эти же авторы в</w:t>
      </w:r>
      <w:r w:rsidR="00874675">
        <w:rPr>
          <w:rFonts w:ascii="Times New Roman" w:eastAsia="Times New Roman" w:hAnsi="Times New Roman" w:cs="Times New Roman"/>
          <w:color w:val="000000"/>
          <w:sz w:val="28"/>
          <w:szCs w:val="28"/>
          <w:lang w:eastAsia="ru-RU"/>
        </w:rPr>
        <w:t xml:space="preserve">едут речь о том, что опасности </w:t>
      </w:r>
      <w:r w:rsidRPr="009760B6">
        <w:rPr>
          <w:rFonts w:ascii="Times New Roman" w:eastAsia="Times New Roman" w:hAnsi="Times New Roman" w:cs="Times New Roman"/>
          <w:color w:val="000000"/>
          <w:sz w:val="28"/>
          <w:szCs w:val="28"/>
          <w:lang w:eastAsia="ru-RU"/>
        </w:rPr>
        <w:t xml:space="preserve">в стране, представляют 3 категории, при этом некоторые из них могут грозить как отдельному лицу, так и целому обществу и государству, другие - правительству, третьи - отдельному гражданину. По нашему мнению, данный постулат является правильным в </w:t>
      </w:r>
      <w:r w:rsidR="00FC5A4A">
        <w:rPr>
          <w:rFonts w:ascii="Times New Roman" w:eastAsia="Times New Roman" w:hAnsi="Times New Roman" w:cs="Times New Roman"/>
          <w:color w:val="000000"/>
          <w:sz w:val="28"/>
          <w:szCs w:val="28"/>
          <w:lang w:eastAsia="ru-RU"/>
        </w:rPr>
        <w:t xml:space="preserve">части </w:t>
      </w:r>
      <w:r w:rsidRPr="009760B6">
        <w:rPr>
          <w:rFonts w:ascii="Times New Roman" w:eastAsia="Times New Roman" w:hAnsi="Times New Roman" w:cs="Times New Roman"/>
          <w:color w:val="000000"/>
          <w:sz w:val="28"/>
          <w:szCs w:val="28"/>
          <w:lang w:eastAsia="ru-RU"/>
        </w:rPr>
        <w:t xml:space="preserve">цели и назначения государства. </w:t>
      </w:r>
      <w:r w:rsidR="00FC5A4A">
        <w:rPr>
          <w:rFonts w:ascii="Times New Roman" w:eastAsia="Times New Roman" w:hAnsi="Times New Roman" w:cs="Times New Roman"/>
          <w:color w:val="000000"/>
          <w:sz w:val="28"/>
          <w:szCs w:val="28"/>
          <w:lang w:eastAsia="ru-RU"/>
        </w:rPr>
        <w:t>В части</w:t>
      </w:r>
      <w:r w:rsidRPr="009760B6">
        <w:rPr>
          <w:rFonts w:ascii="Times New Roman" w:eastAsia="Times New Roman" w:hAnsi="Times New Roman" w:cs="Times New Roman"/>
          <w:color w:val="000000"/>
          <w:sz w:val="28"/>
          <w:szCs w:val="28"/>
          <w:lang w:eastAsia="ru-RU"/>
        </w:rPr>
        <w:t xml:space="preserve"> высказывания об опасностях считаем, что их первую категорию необходимо трактовать несколько иначе, так как они могут грозить </w:t>
      </w:r>
      <w:r w:rsidR="00FC5A4A">
        <w:rPr>
          <w:rFonts w:ascii="Times New Roman" w:eastAsia="Times New Roman" w:hAnsi="Times New Roman" w:cs="Times New Roman"/>
          <w:color w:val="000000"/>
          <w:sz w:val="28"/>
          <w:szCs w:val="28"/>
          <w:lang w:eastAsia="ru-RU"/>
        </w:rPr>
        <w:t xml:space="preserve">как </w:t>
      </w:r>
      <w:r w:rsidRPr="009760B6">
        <w:rPr>
          <w:rFonts w:ascii="Times New Roman" w:eastAsia="Times New Roman" w:hAnsi="Times New Roman" w:cs="Times New Roman"/>
          <w:color w:val="000000"/>
          <w:sz w:val="28"/>
          <w:szCs w:val="28"/>
          <w:lang w:eastAsia="ru-RU"/>
        </w:rPr>
        <w:t>отдельному лицу или обществу и государству,</w:t>
      </w:r>
      <w:r w:rsidR="00FC5A4A">
        <w:rPr>
          <w:rFonts w:ascii="Times New Roman" w:eastAsia="Times New Roman" w:hAnsi="Times New Roman" w:cs="Times New Roman"/>
          <w:color w:val="000000"/>
          <w:sz w:val="28"/>
          <w:szCs w:val="28"/>
          <w:lang w:eastAsia="ru-RU"/>
        </w:rPr>
        <w:t xml:space="preserve"> так и</w:t>
      </w:r>
      <w:r w:rsidRPr="009760B6">
        <w:rPr>
          <w:rFonts w:ascii="Times New Roman" w:eastAsia="Times New Roman" w:hAnsi="Times New Roman" w:cs="Times New Roman"/>
          <w:color w:val="000000"/>
          <w:sz w:val="28"/>
          <w:szCs w:val="28"/>
          <w:lang w:eastAsia="ru-RU"/>
        </w:rPr>
        <w:t xml:space="preserve"> всему обществу либо его части посредством угрозы отдельному гражданину.</w:t>
      </w:r>
    </w:p>
    <w:p w:rsidR="00327859" w:rsidRDefault="009760B6" w:rsidP="009760B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9760B6">
        <w:rPr>
          <w:rFonts w:ascii="Times New Roman" w:eastAsia="Times New Roman" w:hAnsi="Times New Roman" w:cs="Times New Roman"/>
          <w:color w:val="000000"/>
          <w:sz w:val="28"/>
          <w:szCs w:val="28"/>
          <w:lang w:eastAsia="ru-RU"/>
        </w:rPr>
        <w:t>По Толковому словарю живого великорусского языка слово «безопасность» означает «отсутствие опасности, сохранность, надежность», понятие «безопасный» дается как «неопасный, не угрожающий, безвредны</w:t>
      </w:r>
      <w:r w:rsidR="00FC5A4A">
        <w:rPr>
          <w:rFonts w:ascii="Times New Roman" w:eastAsia="Times New Roman" w:hAnsi="Times New Roman" w:cs="Times New Roman"/>
          <w:color w:val="000000"/>
          <w:sz w:val="28"/>
          <w:szCs w:val="28"/>
          <w:lang w:eastAsia="ru-RU"/>
        </w:rPr>
        <w:t>й,</w:t>
      </w:r>
      <w:r w:rsidR="00327859">
        <w:rPr>
          <w:rFonts w:ascii="Times New Roman" w:eastAsia="Times New Roman" w:hAnsi="Times New Roman" w:cs="Times New Roman"/>
          <w:color w:val="000000"/>
          <w:sz w:val="28"/>
          <w:szCs w:val="28"/>
          <w:lang w:eastAsia="ru-RU"/>
        </w:rPr>
        <w:t>»</w:t>
      </w:r>
      <w:r w:rsidR="00327859">
        <w:rPr>
          <w:rStyle w:val="ae"/>
          <w:rFonts w:ascii="Times New Roman" w:eastAsia="Times New Roman" w:hAnsi="Times New Roman" w:cs="Times New Roman"/>
          <w:color w:val="000000"/>
          <w:sz w:val="28"/>
          <w:szCs w:val="28"/>
          <w:lang w:eastAsia="ru-RU"/>
        </w:rPr>
        <w:footnoteReference w:id="9"/>
      </w:r>
      <w:r w:rsidRPr="009760B6">
        <w:rPr>
          <w:rFonts w:ascii="Times New Roman" w:eastAsia="Times New Roman" w:hAnsi="Times New Roman" w:cs="Times New Roman"/>
          <w:color w:val="000000"/>
          <w:sz w:val="28"/>
          <w:szCs w:val="28"/>
          <w:lang w:eastAsia="ru-RU"/>
        </w:rPr>
        <w:t xml:space="preserve">. </w:t>
      </w:r>
      <w:proofErr w:type="gramEnd"/>
    </w:p>
    <w:p w:rsidR="00327859" w:rsidRDefault="009760B6" w:rsidP="008856C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760B6">
        <w:rPr>
          <w:rFonts w:ascii="Times New Roman" w:eastAsia="Times New Roman" w:hAnsi="Times New Roman" w:cs="Times New Roman"/>
          <w:color w:val="000000"/>
          <w:sz w:val="28"/>
          <w:szCs w:val="28"/>
          <w:lang w:eastAsia="ru-RU"/>
        </w:rPr>
        <w:t>По Словарю русского языка «безопасность - это положение, при котором не угрож</w:t>
      </w:r>
      <w:r w:rsidR="00327859">
        <w:rPr>
          <w:rFonts w:ascii="Times New Roman" w:eastAsia="Times New Roman" w:hAnsi="Times New Roman" w:cs="Times New Roman"/>
          <w:color w:val="000000"/>
          <w:sz w:val="28"/>
          <w:szCs w:val="28"/>
          <w:lang w:eastAsia="ru-RU"/>
        </w:rPr>
        <w:t xml:space="preserve">ает опасность </w:t>
      </w:r>
      <w:proofErr w:type="spellStart"/>
      <w:r w:rsidR="00327859">
        <w:rPr>
          <w:rFonts w:ascii="Times New Roman" w:eastAsia="Times New Roman" w:hAnsi="Times New Roman" w:cs="Times New Roman"/>
          <w:color w:val="000000"/>
          <w:sz w:val="28"/>
          <w:szCs w:val="28"/>
          <w:lang w:eastAsia="ru-RU"/>
        </w:rPr>
        <w:t>кому-чему-нибудь</w:t>
      </w:r>
      <w:proofErr w:type="spellEnd"/>
      <w:r w:rsidR="00327859">
        <w:rPr>
          <w:rFonts w:ascii="Times New Roman" w:eastAsia="Times New Roman" w:hAnsi="Times New Roman" w:cs="Times New Roman"/>
          <w:color w:val="000000"/>
          <w:sz w:val="28"/>
          <w:szCs w:val="28"/>
          <w:lang w:eastAsia="ru-RU"/>
        </w:rPr>
        <w:t>»</w:t>
      </w:r>
      <w:r w:rsidR="00327859">
        <w:rPr>
          <w:rStyle w:val="ae"/>
          <w:rFonts w:ascii="Times New Roman" w:eastAsia="Times New Roman" w:hAnsi="Times New Roman" w:cs="Times New Roman"/>
          <w:color w:val="000000"/>
          <w:sz w:val="28"/>
          <w:szCs w:val="28"/>
          <w:lang w:eastAsia="ru-RU"/>
        </w:rPr>
        <w:footnoteReference w:id="10"/>
      </w:r>
      <w:r w:rsidRPr="009760B6">
        <w:rPr>
          <w:rFonts w:ascii="Times New Roman" w:eastAsia="Times New Roman" w:hAnsi="Times New Roman" w:cs="Times New Roman"/>
          <w:color w:val="000000"/>
          <w:sz w:val="28"/>
          <w:szCs w:val="28"/>
          <w:lang w:eastAsia="ru-RU"/>
        </w:rPr>
        <w:t xml:space="preserve">. Следовательно, </w:t>
      </w:r>
      <w:r w:rsidR="00874675">
        <w:rPr>
          <w:rFonts w:ascii="Times New Roman" w:eastAsia="Times New Roman" w:hAnsi="Times New Roman" w:cs="Times New Roman"/>
          <w:color w:val="000000"/>
          <w:sz w:val="28"/>
          <w:szCs w:val="28"/>
          <w:lang w:eastAsia="ru-RU"/>
        </w:rPr>
        <w:t xml:space="preserve">безопасность – это </w:t>
      </w:r>
      <w:r w:rsidRPr="009760B6">
        <w:rPr>
          <w:rFonts w:ascii="Times New Roman" w:eastAsia="Times New Roman" w:hAnsi="Times New Roman" w:cs="Times New Roman"/>
          <w:color w:val="000000"/>
          <w:sz w:val="28"/>
          <w:szCs w:val="28"/>
          <w:lang w:eastAsia="ru-RU"/>
        </w:rPr>
        <w:t xml:space="preserve">сохранение чего-то существующего, ограждение от опасностей. </w:t>
      </w:r>
    </w:p>
    <w:p w:rsidR="003F35DC" w:rsidRDefault="003F35DC" w:rsidP="003F35D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Таким образом, под общим понятием безопасности следует считать </w:t>
      </w:r>
      <w:r w:rsidR="009760B6" w:rsidRPr="009760B6">
        <w:rPr>
          <w:rFonts w:ascii="Times New Roman" w:eastAsia="Times New Roman" w:hAnsi="Times New Roman" w:cs="Times New Roman"/>
          <w:color w:val="000000"/>
          <w:sz w:val="28"/>
          <w:szCs w:val="28"/>
          <w:lang w:eastAsia="ru-RU"/>
        </w:rPr>
        <w:t>- ограждение его от опасностей, стабильность, обеспечение надежности функционирования.</w:t>
      </w:r>
    </w:p>
    <w:p w:rsidR="009760B6" w:rsidRPr="009760B6" w:rsidRDefault="003F35DC" w:rsidP="003F35D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Специальное </w:t>
      </w:r>
      <w:r w:rsidR="00FE3DA0">
        <w:rPr>
          <w:rFonts w:ascii="Times New Roman" w:eastAsia="Times New Roman" w:hAnsi="Times New Roman" w:cs="Times New Roman"/>
          <w:color w:val="000000"/>
          <w:sz w:val="28"/>
          <w:szCs w:val="28"/>
          <w:lang w:eastAsia="ru-RU"/>
        </w:rPr>
        <w:t>понятие безопасности определяет</w:t>
      </w:r>
      <w:r>
        <w:rPr>
          <w:rFonts w:ascii="Times New Roman" w:eastAsia="Times New Roman" w:hAnsi="Times New Roman" w:cs="Times New Roman"/>
          <w:color w:val="000000"/>
          <w:sz w:val="28"/>
          <w:szCs w:val="28"/>
          <w:lang w:eastAsia="ru-RU"/>
        </w:rPr>
        <w:t>ся нормами УК РФ, в частности, в</w:t>
      </w:r>
      <w:r w:rsidR="009760B6" w:rsidRPr="009760B6">
        <w:rPr>
          <w:rFonts w:ascii="Times New Roman" w:eastAsia="Times New Roman" w:hAnsi="Times New Roman" w:cs="Times New Roman"/>
          <w:color w:val="000000"/>
          <w:sz w:val="28"/>
          <w:szCs w:val="28"/>
          <w:lang w:eastAsia="ru-RU"/>
        </w:rPr>
        <w:t xml:space="preserve"> ст. 1 Закона Российской Федерации «О безопасности»</w:t>
      </w:r>
      <w:r w:rsidR="00327859">
        <w:rPr>
          <w:rStyle w:val="ae"/>
          <w:rFonts w:ascii="Times New Roman" w:eastAsia="Times New Roman" w:hAnsi="Times New Roman" w:cs="Times New Roman"/>
          <w:color w:val="000000"/>
          <w:sz w:val="28"/>
          <w:szCs w:val="28"/>
          <w:lang w:eastAsia="ru-RU"/>
        </w:rPr>
        <w:footnoteReference w:id="11"/>
      </w:r>
      <w:r w:rsidR="009760B6" w:rsidRPr="009760B6">
        <w:rPr>
          <w:rFonts w:ascii="Times New Roman" w:eastAsia="Times New Roman" w:hAnsi="Times New Roman" w:cs="Times New Roman"/>
          <w:color w:val="000000"/>
          <w:sz w:val="28"/>
          <w:szCs w:val="28"/>
          <w:lang w:eastAsia="ru-RU"/>
        </w:rPr>
        <w:t xml:space="preserve"> и Концепции национальной безопасности России</w:t>
      </w:r>
      <w:r w:rsidR="00327859">
        <w:rPr>
          <w:rStyle w:val="ae"/>
          <w:rFonts w:ascii="Times New Roman" w:eastAsia="Times New Roman" w:hAnsi="Times New Roman" w:cs="Times New Roman"/>
          <w:color w:val="000000"/>
          <w:sz w:val="28"/>
          <w:szCs w:val="28"/>
          <w:lang w:eastAsia="ru-RU"/>
        </w:rPr>
        <w:footnoteReference w:id="12"/>
      </w:r>
      <w:r w:rsidR="009760B6" w:rsidRPr="009760B6">
        <w:rPr>
          <w:rFonts w:ascii="Times New Roman" w:eastAsia="Times New Roman" w:hAnsi="Times New Roman" w:cs="Times New Roman"/>
          <w:color w:val="000000"/>
          <w:sz w:val="28"/>
          <w:szCs w:val="28"/>
          <w:lang w:eastAsia="ru-RU"/>
        </w:rPr>
        <w:t xml:space="preserve"> дается следующее определение безопасности: «Безопасность - это состояние защищенности жизненно важных интересов общества, государства, личности от внешних и внутренних факторов». Исходя из этого, безопасность УИС можно определить как состояние защищ</w:t>
      </w:r>
      <w:bookmarkStart w:id="0" w:name="_GoBack"/>
      <w:bookmarkEnd w:id="0"/>
      <w:r w:rsidR="009760B6" w:rsidRPr="009760B6">
        <w:rPr>
          <w:rFonts w:ascii="Times New Roman" w:eastAsia="Times New Roman" w:hAnsi="Times New Roman" w:cs="Times New Roman"/>
          <w:color w:val="000000"/>
          <w:sz w:val="28"/>
          <w:szCs w:val="28"/>
          <w:lang w:eastAsia="ru-RU"/>
        </w:rPr>
        <w:t>енности объектов УИС, сотрудников, осужденных, других лиц от возможных угроз и опасных посягательств.</w:t>
      </w:r>
    </w:p>
    <w:p w:rsidR="009760B6" w:rsidRPr="009760B6" w:rsidRDefault="009760B6" w:rsidP="009760B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760B6">
        <w:rPr>
          <w:rFonts w:ascii="Times New Roman" w:eastAsia="Times New Roman" w:hAnsi="Times New Roman" w:cs="Times New Roman"/>
          <w:color w:val="000000"/>
          <w:sz w:val="28"/>
          <w:szCs w:val="28"/>
          <w:lang w:eastAsia="ru-RU"/>
        </w:rPr>
        <w:t xml:space="preserve">В ст. 10 </w:t>
      </w:r>
      <w:r w:rsidR="00327859">
        <w:rPr>
          <w:rFonts w:ascii="Times New Roman" w:eastAsia="Times New Roman" w:hAnsi="Times New Roman" w:cs="Times New Roman"/>
          <w:color w:val="000000"/>
          <w:sz w:val="28"/>
          <w:szCs w:val="28"/>
          <w:lang w:eastAsia="ru-RU"/>
        </w:rPr>
        <w:t>УИК РФ</w:t>
      </w:r>
      <w:r w:rsidRPr="009760B6">
        <w:rPr>
          <w:rFonts w:ascii="Times New Roman" w:eastAsia="Times New Roman" w:hAnsi="Times New Roman" w:cs="Times New Roman"/>
          <w:color w:val="000000"/>
          <w:sz w:val="28"/>
          <w:szCs w:val="28"/>
          <w:lang w:eastAsia="ru-RU"/>
        </w:rPr>
        <w:t xml:space="preserve"> указано, что Россия уважает и охраняет права, свободы и законные интересы осужденных, обеспечивает законность применения средств их исправления, их правовую защиту и личную безопасность при исполнении наказаний.</w:t>
      </w:r>
    </w:p>
    <w:p w:rsidR="00327859" w:rsidRDefault="009760B6" w:rsidP="009760B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760B6">
        <w:rPr>
          <w:rFonts w:ascii="Times New Roman" w:eastAsia="Times New Roman" w:hAnsi="Times New Roman" w:cs="Times New Roman"/>
          <w:color w:val="000000"/>
          <w:sz w:val="28"/>
          <w:szCs w:val="28"/>
          <w:lang w:eastAsia="ru-RU"/>
        </w:rPr>
        <w:t>Кроме того, в уголовном законодательстве имеются группы специальных норм, ориентированных на регулирование вопросов безопасности лиц, содержащихся в исправительных колониях (</w:t>
      </w:r>
      <w:r w:rsidR="00327859">
        <w:rPr>
          <w:rFonts w:ascii="Times New Roman" w:eastAsia="Times New Roman" w:hAnsi="Times New Roman" w:cs="Times New Roman"/>
          <w:color w:val="000000"/>
          <w:sz w:val="28"/>
          <w:szCs w:val="28"/>
          <w:lang w:eastAsia="ru-RU"/>
        </w:rPr>
        <w:t>далее - ИК).</w:t>
      </w:r>
    </w:p>
    <w:p w:rsidR="009760B6" w:rsidRPr="005956DB" w:rsidRDefault="009760B6" w:rsidP="008746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9760B6">
        <w:rPr>
          <w:rFonts w:ascii="Times New Roman" w:eastAsia="Times New Roman" w:hAnsi="Times New Roman" w:cs="Times New Roman"/>
          <w:color w:val="000000"/>
          <w:sz w:val="28"/>
          <w:szCs w:val="28"/>
          <w:lang w:eastAsia="ru-RU"/>
        </w:rPr>
        <w:t>Например, закрепив в Уголовном кодексе Российской Федерации</w:t>
      </w:r>
      <w:r w:rsidR="00327859">
        <w:rPr>
          <w:rFonts w:ascii="Times New Roman" w:eastAsia="Times New Roman" w:hAnsi="Times New Roman" w:cs="Times New Roman"/>
          <w:color w:val="000000"/>
          <w:sz w:val="28"/>
          <w:szCs w:val="28"/>
          <w:lang w:eastAsia="ru-RU"/>
        </w:rPr>
        <w:t xml:space="preserve"> (далее – УК РФ)</w:t>
      </w:r>
      <w:r w:rsidRPr="009760B6">
        <w:rPr>
          <w:rFonts w:ascii="Times New Roman" w:eastAsia="Times New Roman" w:hAnsi="Times New Roman" w:cs="Times New Roman"/>
          <w:color w:val="000000"/>
          <w:sz w:val="28"/>
          <w:szCs w:val="28"/>
          <w:lang w:eastAsia="ru-RU"/>
        </w:rPr>
        <w:t xml:space="preserve"> уголовную ответственность за такие деяния, как «захват заложника» (ст. 206</w:t>
      </w:r>
      <w:r w:rsidR="00327859">
        <w:rPr>
          <w:rFonts w:ascii="Times New Roman" w:eastAsia="Times New Roman" w:hAnsi="Times New Roman" w:cs="Times New Roman"/>
          <w:color w:val="000000"/>
          <w:sz w:val="28"/>
          <w:szCs w:val="28"/>
          <w:lang w:eastAsia="ru-RU"/>
        </w:rPr>
        <w:t xml:space="preserve"> УК РФ</w:t>
      </w:r>
      <w:r w:rsidRPr="009760B6">
        <w:rPr>
          <w:rFonts w:ascii="Times New Roman" w:eastAsia="Times New Roman" w:hAnsi="Times New Roman" w:cs="Times New Roman"/>
          <w:color w:val="000000"/>
          <w:sz w:val="28"/>
          <w:szCs w:val="28"/>
          <w:lang w:eastAsia="ru-RU"/>
        </w:rPr>
        <w:t>), «массовые беспорядки» (ст. 212</w:t>
      </w:r>
      <w:r w:rsidR="00327859">
        <w:rPr>
          <w:rFonts w:ascii="Times New Roman" w:eastAsia="Times New Roman" w:hAnsi="Times New Roman" w:cs="Times New Roman"/>
          <w:color w:val="000000"/>
          <w:sz w:val="28"/>
          <w:szCs w:val="28"/>
          <w:lang w:eastAsia="ru-RU"/>
        </w:rPr>
        <w:t xml:space="preserve"> УК РФ</w:t>
      </w:r>
      <w:r w:rsidRPr="009760B6">
        <w:rPr>
          <w:rFonts w:ascii="Times New Roman" w:eastAsia="Times New Roman" w:hAnsi="Times New Roman" w:cs="Times New Roman"/>
          <w:color w:val="000000"/>
          <w:sz w:val="28"/>
          <w:szCs w:val="28"/>
          <w:lang w:eastAsia="ru-RU"/>
        </w:rPr>
        <w:t>), «дезорганизация деятельности учреждений, обеспечивающих изоляцию от общества» (ст. 321</w:t>
      </w:r>
      <w:r w:rsidR="00327859">
        <w:rPr>
          <w:rFonts w:ascii="Times New Roman" w:eastAsia="Times New Roman" w:hAnsi="Times New Roman" w:cs="Times New Roman"/>
          <w:color w:val="000000"/>
          <w:sz w:val="28"/>
          <w:szCs w:val="28"/>
          <w:lang w:eastAsia="ru-RU"/>
        </w:rPr>
        <w:t xml:space="preserve"> УК РФ</w:t>
      </w:r>
      <w:r w:rsidR="00874675">
        <w:rPr>
          <w:rFonts w:ascii="Times New Roman" w:eastAsia="Times New Roman" w:hAnsi="Times New Roman" w:cs="Times New Roman"/>
          <w:color w:val="000000"/>
          <w:sz w:val="28"/>
          <w:szCs w:val="28"/>
          <w:lang w:eastAsia="ru-RU"/>
        </w:rPr>
        <w:t>).</w:t>
      </w:r>
      <w:proofErr w:type="gramEnd"/>
      <w:r w:rsidR="00874675">
        <w:rPr>
          <w:rFonts w:ascii="Times New Roman" w:eastAsia="Times New Roman" w:hAnsi="Times New Roman" w:cs="Times New Roman"/>
          <w:color w:val="000000"/>
          <w:sz w:val="28"/>
          <w:szCs w:val="28"/>
          <w:lang w:eastAsia="ru-RU"/>
        </w:rPr>
        <w:t xml:space="preserve"> З</w:t>
      </w:r>
      <w:r w:rsidRPr="009760B6">
        <w:rPr>
          <w:rFonts w:ascii="Times New Roman" w:eastAsia="Times New Roman" w:hAnsi="Times New Roman" w:cs="Times New Roman"/>
          <w:color w:val="000000"/>
          <w:sz w:val="28"/>
          <w:szCs w:val="28"/>
          <w:lang w:eastAsia="ru-RU"/>
        </w:rPr>
        <w:t xml:space="preserve">аконодатель </w:t>
      </w:r>
      <w:r w:rsidR="00874675">
        <w:rPr>
          <w:rFonts w:ascii="Times New Roman" w:eastAsia="Times New Roman" w:hAnsi="Times New Roman" w:cs="Times New Roman"/>
          <w:color w:val="000000"/>
          <w:sz w:val="28"/>
          <w:szCs w:val="28"/>
          <w:lang w:eastAsia="ru-RU"/>
        </w:rPr>
        <w:t>так же</w:t>
      </w:r>
      <w:r w:rsidRPr="009760B6">
        <w:rPr>
          <w:rFonts w:ascii="Times New Roman" w:eastAsia="Times New Roman" w:hAnsi="Times New Roman" w:cs="Times New Roman"/>
          <w:color w:val="000000"/>
          <w:sz w:val="28"/>
          <w:szCs w:val="28"/>
          <w:lang w:eastAsia="ru-RU"/>
        </w:rPr>
        <w:t xml:space="preserve"> с</w:t>
      </w:r>
      <w:r w:rsidR="00874675">
        <w:rPr>
          <w:rFonts w:ascii="Times New Roman" w:eastAsia="Times New Roman" w:hAnsi="Times New Roman" w:cs="Times New Roman"/>
          <w:color w:val="000000"/>
          <w:sz w:val="28"/>
          <w:szCs w:val="28"/>
          <w:lang w:eastAsia="ru-RU"/>
        </w:rPr>
        <w:t xml:space="preserve">формулировал правовые основы </w:t>
      </w:r>
      <w:r w:rsidRPr="009760B6">
        <w:rPr>
          <w:rFonts w:ascii="Times New Roman" w:eastAsia="Times New Roman" w:hAnsi="Times New Roman" w:cs="Times New Roman"/>
          <w:color w:val="000000"/>
          <w:sz w:val="28"/>
          <w:szCs w:val="28"/>
          <w:lang w:eastAsia="ru-RU"/>
        </w:rPr>
        <w:t>и</w:t>
      </w:r>
      <w:r w:rsidR="008856CB">
        <w:rPr>
          <w:rFonts w:ascii="Times New Roman" w:eastAsia="Times New Roman" w:hAnsi="Times New Roman" w:cs="Times New Roman"/>
          <w:color w:val="000000"/>
          <w:sz w:val="28"/>
          <w:szCs w:val="28"/>
          <w:lang w:eastAsia="ru-RU"/>
        </w:rPr>
        <w:t xml:space="preserve"> </w:t>
      </w:r>
      <w:r w:rsidR="00874675">
        <w:rPr>
          <w:rFonts w:ascii="Times New Roman" w:eastAsia="Times New Roman" w:hAnsi="Times New Roman" w:cs="Times New Roman"/>
          <w:color w:val="000000"/>
          <w:sz w:val="28"/>
          <w:szCs w:val="28"/>
          <w:lang w:eastAsia="ru-RU"/>
        </w:rPr>
        <w:t xml:space="preserve">для </w:t>
      </w:r>
      <w:r w:rsidR="008856CB">
        <w:rPr>
          <w:rFonts w:ascii="Times New Roman" w:eastAsia="Times New Roman" w:hAnsi="Times New Roman" w:cs="Times New Roman"/>
          <w:color w:val="000000"/>
          <w:sz w:val="28"/>
          <w:szCs w:val="28"/>
          <w:lang w:eastAsia="ru-RU"/>
        </w:rPr>
        <w:t xml:space="preserve">безопасности самих осужденных. </w:t>
      </w:r>
      <w:r w:rsidRPr="009760B6">
        <w:rPr>
          <w:rFonts w:ascii="Times New Roman" w:eastAsia="Times New Roman" w:hAnsi="Times New Roman" w:cs="Times New Roman"/>
          <w:color w:val="000000"/>
          <w:sz w:val="28"/>
          <w:szCs w:val="28"/>
          <w:lang w:eastAsia="ru-RU"/>
        </w:rPr>
        <w:t>Одновременно с этим он установил уголовную ответственность за злоупотребление должностными полномочиями (ст. 285</w:t>
      </w:r>
      <w:r w:rsidR="00327859">
        <w:rPr>
          <w:rFonts w:ascii="Times New Roman" w:eastAsia="Times New Roman" w:hAnsi="Times New Roman" w:cs="Times New Roman"/>
          <w:color w:val="000000"/>
          <w:sz w:val="28"/>
          <w:szCs w:val="28"/>
          <w:lang w:eastAsia="ru-RU"/>
        </w:rPr>
        <w:t xml:space="preserve"> УК РФ</w:t>
      </w:r>
      <w:r w:rsidRPr="009760B6">
        <w:rPr>
          <w:rFonts w:ascii="Times New Roman" w:eastAsia="Times New Roman" w:hAnsi="Times New Roman" w:cs="Times New Roman"/>
          <w:color w:val="000000"/>
          <w:sz w:val="28"/>
          <w:szCs w:val="28"/>
          <w:lang w:eastAsia="ru-RU"/>
        </w:rPr>
        <w:t>), превышение должностных полномочий (ст. 286</w:t>
      </w:r>
      <w:r w:rsidR="00327859">
        <w:rPr>
          <w:rFonts w:ascii="Times New Roman" w:eastAsia="Times New Roman" w:hAnsi="Times New Roman" w:cs="Times New Roman"/>
          <w:color w:val="000000"/>
          <w:sz w:val="28"/>
          <w:szCs w:val="28"/>
          <w:lang w:eastAsia="ru-RU"/>
        </w:rPr>
        <w:t xml:space="preserve"> УК РФ</w:t>
      </w:r>
      <w:r w:rsidRPr="009760B6">
        <w:rPr>
          <w:rFonts w:ascii="Times New Roman" w:eastAsia="Times New Roman" w:hAnsi="Times New Roman" w:cs="Times New Roman"/>
          <w:color w:val="000000"/>
          <w:sz w:val="28"/>
          <w:szCs w:val="28"/>
          <w:lang w:eastAsia="ru-RU"/>
        </w:rPr>
        <w:t>), халатность (ст. 293</w:t>
      </w:r>
      <w:r w:rsidR="00327859">
        <w:rPr>
          <w:rFonts w:ascii="Times New Roman" w:eastAsia="Times New Roman" w:hAnsi="Times New Roman" w:cs="Times New Roman"/>
          <w:color w:val="000000"/>
          <w:sz w:val="28"/>
          <w:szCs w:val="28"/>
          <w:lang w:eastAsia="ru-RU"/>
        </w:rPr>
        <w:t xml:space="preserve"> УК РФ</w:t>
      </w:r>
      <w:r w:rsidRPr="009760B6">
        <w:rPr>
          <w:rFonts w:ascii="Times New Roman" w:eastAsia="Times New Roman" w:hAnsi="Times New Roman" w:cs="Times New Roman"/>
          <w:color w:val="000000"/>
          <w:sz w:val="28"/>
          <w:szCs w:val="28"/>
          <w:lang w:eastAsia="ru-RU"/>
        </w:rPr>
        <w:t xml:space="preserve">) и другие должностные преступления. </w:t>
      </w:r>
      <w:r w:rsidR="003F35DC">
        <w:rPr>
          <w:rFonts w:ascii="Times New Roman" w:eastAsia="Times New Roman" w:hAnsi="Times New Roman" w:cs="Times New Roman"/>
          <w:color w:val="000000"/>
          <w:sz w:val="28"/>
          <w:szCs w:val="28"/>
          <w:lang w:eastAsia="ru-RU"/>
        </w:rPr>
        <w:t>Так</w:t>
      </w:r>
      <w:r w:rsidRPr="009760B6">
        <w:rPr>
          <w:rFonts w:ascii="Times New Roman" w:eastAsia="Times New Roman" w:hAnsi="Times New Roman" w:cs="Times New Roman"/>
          <w:color w:val="000000"/>
          <w:sz w:val="28"/>
          <w:szCs w:val="28"/>
          <w:lang w:eastAsia="ru-RU"/>
        </w:rPr>
        <w:t>, в пределах компетенции уголовного права законодатель обеспечивает безопасность осужденных от произвола со стороны персонала исправительных учреждений.</w:t>
      </w:r>
    </w:p>
    <w:p w:rsidR="008F3315" w:rsidRPr="008F3315" w:rsidRDefault="008F3315" w:rsidP="008F3315">
      <w:pPr>
        <w:spacing w:line="240" w:lineRule="auto"/>
        <w:jc w:val="center"/>
        <w:rPr>
          <w:rFonts w:ascii="Times New Roman" w:hAnsi="Times New Roman" w:cs="Times New Roman"/>
          <w:b/>
          <w:sz w:val="28"/>
          <w:szCs w:val="28"/>
        </w:rPr>
      </w:pPr>
      <w:r w:rsidRPr="008F3315">
        <w:rPr>
          <w:rFonts w:ascii="Times New Roman" w:hAnsi="Times New Roman" w:cs="Times New Roman"/>
          <w:b/>
          <w:sz w:val="28"/>
          <w:szCs w:val="28"/>
        </w:rPr>
        <w:lastRenderedPageBreak/>
        <w:t>ГЛАВА 2. ПРАВОВЫЕ И ОРГАНИЗАЦИОННЫЕ ОСНОВЫ ДЕЯТЕЛЬНОСТИ СЛУЖБЫ БЕЗОПАСНОСТИ В УГОЛОВНО-ИСПОЛНИТЕЛЬНОЙ СИСТЕМЕ</w:t>
      </w:r>
    </w:p>
    <w:p w:rsidR="008F3315" w:rsidRDefault="00E660E9" w:rsidP="008F33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r w:rsidR="008F3315" w:rsidRPr="008F3315">
        <w:rPr>
          <w:rFonts w:ascii="Times New Roman" w:hAnsi="Times New Roman" w:cs="Times New Roman"/>
          <w:b/>
          <w:sz w:val="28"/>
          <w:szCs w:val="28"/>
        </w:rPr>
        <w:t>. Правовые основы функционирования службы безопасности в уголовно-исполнительной системе</w:t>
      </w:r>
    </w:p>
    <w:p w:rsidR="00211EC0" w:rsidRDefault="00211EC0" w:rsidP="008F3315">
      <w:pPr>
        <w:spacing w:after="0" w:line="240" w:lineRule="auto"/>
        <w:jc w:val="center"/>
        <w:rPr>
          <w:rFonts w:ascii="Times New Roman" w:hAnsi="Times New Roman" w:cs="Times New Roman"/>
          <w:b/>
          <w:sz w:val="28"/>
          <w:szCs w:val="28"/>
        </w:rPr>
      </w:pPr>
    </w:p>
    <w:p w:rsidR="00211EC0" w:rsidRPr="00211EC0" w:rsidRDefault="00211EC0" w:rsidP="00211EC0">
      <w:pPr>
        <w:spacing w:after="0" w:line="360" w:lineRule="auto"/>
        <w:ind w:firstLine="709"/>
        <w:jc w:val="both"/>
        <w:textAlignment w:val="top"/>
        <w:rPr>
          <w:rFonts w:ascii="Times New Roman" w:eastAsia="Times New Roman" w:hAnsi="Times New Roman" w:cs="Times New Roman"/>
          <w:sz w:val="28"/>
          <w:szCs w:val="28"/>
          <w:lang w:eastAsia="ru-RU"/>
        </w:rPr>
      </w:pPr>
      <w:r w:rsidRPr="00211EC0">
        <w:rPr>
          <w:rFonts w:ascii="Times New Roman" w:eastAsia="Times New Roman" w:hAnsi="Times New Roman" w:cs="Times New Roman"/>
          <w:sz w:val="28"/>
          <w:szCs w:val="28"/>
          <w:lang w:eastAsia="ru-RU"/>
        </w:rPr>
        <w:t xml:space="preserve">Обеспечение безопасности в учреждениях и органах </w:t>
      </w:r>
      <w:r>
        <w:rPr>
          <w:rFonts w:ascii="Times New Roman" w:eastAsia="Times New Roman" w:hAnsi="Times New Roman" w:cs="Times New Roman"/>
          <w:sz w:val="28"/>
          <w:szCs w:val="28"/>
          <w:lang w:eastAsia="ru-RU"/>
        </w:rPr>
        <w:t>УИС</w:t>
      </w:r>
      <w:r w:rsidRPr="00211EC0">
        <w:rPr>
          <w:rFonts w:ascii="Times New Roman" w:eastAsia="Times New Roman" w:hAnsi="Times New Roman" w:cs="Times New Roman"/>
          <w:sz w:val="28"/>
          <w:szCs w:val="28"/>
          <w:lang w:eastAsia="ru-RU"/>
        </w:rPr>
        <w:t xml:space="preserve"> всегда было и остается непременным условием реализации и защиты прав и законных интересов осужденных и лиц, содержащихся под стражей, а также работников уголовно-исполнительной системы и лиц, посещающих места принудительного содержания.</w:t>
      </w:r>
    </w:p>
    <w:p w:rsidR="00211EC0" w:rsidRPr="00211EC0" w:rsidRDefault="00211EC0" w:rsidP="00211EC0">
      <w:pPr>
        <w:spacing w:after="0" w:line="360" w:lineRule="auto"/>
        <w:ind w:firstLine="709"/>
        <w:jc w:val="both"/>
        <w:textAlignment w:val="top"/>
        <w:rPr>
          <w:rFonts w:ascii="Times New Roman" w:eastAsia="Times New Roman" w:hAnsi="Times New Roman" w:cs="Times New Roman"/>
          <w:sz w:val="28"/>
          <w:szCs w:val="28"/>
          <w:lang w:eastAsia="ru-RU"/>
        </w:rPr>
      </w:pPr>
      <w:r w:rsidRPr="00211EC0">
        <w:rPr>
          <w:rFonts w:ascii="Times New Roman" w:eastAsia="Times New Roman" w:hAnsi="Times New Roman" w:cs="Times New Roman"/>
          <w:sz w:val="28"/>
          <w:szCs w:val="28"/>
          <w:lang w:eastAsia="ru-RU"/>
        </w:rPr>
        <w:t>Поскольку в учреждениях УИС содержатся лица, наиболее подверженные криминальному влиянию и придерживающиеся криминальных взглядов, вполне закономерно, что в таких учреждениях перманентно возникают конфликтные ситуации, требующие вмешательства администрации с целью их разрешения, фиксируются многочисленные нарушения режима содержания, допускаемые лицами, содержащимися в них. В этой связи проблема обеспечения безопасности в учреждениях уголовно-исполнительной системы приобретает особую актуальность.</w:t>
      </w:r>
    </w:p>
    <w:p w:rsidR="00211EC0" w:rsidRPr="00211EC0" w:rsidRDefault="00211EC0" w:rsidP="00F73EC4">
      <w:pPr>
        <w:spacing w:after="0" w:line="360" w:lineRule="auto"/>
        <w:ind w:firstLine="709"/>
        <w:jc w:val="both"/>
        <w:textAlignment w:val="top"/>
        <w:rPr>
          <w:rFonts w:ascii="Times New Roman" w:eastAsia="Times New Roman" w:hAnsi="Times New Roman" w:cs="Times New Roman"/>
          <w:sz w:val="28"/>
          <w:szCs w:val="28"/>
          <w:lang w:eastAsia="ru-RU"/>
        </w:rPr>
      </w:pPr>
      <w:r w:rsidRPr="00211EC0">
        <w:rPr>
          <w:rFonts w:ascii="Times New Roman" w:eastAsia="Times New Roman" w:hAnsi="Times New Roman" w:cs="Times New Roman"/>
          <w:sz w:val="28"/>
          <w:szCs w:val="28"/>
          <w:lang w:eastAsia="ru-RU"/>
        </w:rPr>
        <w:t>В основе функционирования ФСИН России как государственно</w:t>
      </w:r>
      <w:r w:rsidR="00E660E9">
        <w:rPr>
          <w:rFonts w:ascii="Times New Roman" w:eastAsia="Times New Roman" w:hAnsi="Times New Roman" w:cs="Times New Roman"/>
          <w:sz w:val="28"/>
          <w:szCs w:val="28"/>
          <w:lang w:eastAsia="ru-RU"/>
        </w:rPr>
        <w:t>го органа исполнительной власти</w:t>
      </w:r>
      <w:r w:rsidRPr="00211EC0">
        <w:rPr>
          <w:rFonts w:ascii="Times New Roman" w:eastAsia="Times New Roman" w:hAnsi="Times New Roman" w:cs="Times New Roman"/>
          <w:sz w:val="28"/>
          <w:szCs w:val="28"/>
          <w:lang w:eastAsia="ru-RU"/>
        </w:rPr>
        <w:t xml:space="preserve"> лежит право. </w:t>
      </w:r>
    </w:p>
    <w:p w:rsidR="00A35039" w:rsidRDefault="00211EC0" w:rsidP="00211EC0">
      <w:pPr>
        <w:spacing w:after="0" w:line="360" w:lineRule="auto"/>
        <w:ind w:firstLine="709"/>
        <w:jc w:val="both"/>
        <w:textAlignment w:val="top"/>
        <w:rPr>
          <w:rFonts w:ascii="Times New Roman" w:eastAsia="Times New Roman" w:hAnsi="Times New Roman" w:cs="Times New Roman"/>
          <w:sz w:val="28"/>
          <w:szCs w:val="28"/>
          <w:lang w:eastAsia="ru-RU"/>
        </w:rPr>
      </w:pPr>
      <w:r w:rsidRPr="00211EC0">
        <w:rPr>
          <w:rFonts w:ascii="Times New Roman" w:eastAsia="Times New Roman" w:hAnsi="Times New Roman" w:cs="Times New Roman"/>
          <w:sz w:val="28"/>
          <w:szCs w:val="28"/>
          <w:lang w:eastAsia="ru-RU"/>
        </w:rPr>
        <w:t xml:space="preserve">Правовую основу обеспечения безопасности составляют Конституция </w:t>
      </w:r>
      <w:r w:rsidR="00A35039">
        <w:rPr>
          <w:rFonts w:ascii="Times New Roman" w:eastAsia="Times New Roman" w:hAnsi="Times New Roman" w:cs="Times New Roman"/>
          <w:sz w:val="28"/>
          <w:szCs w:val="28"/>
          <w:lang w:eastAsia="ru-RU"/>
        </w:rPr>
        <w:t>РФ</w:t>
      </w:r>
      <w:r w:rsidRPr="00211EC0">
        <w:rPr>
          <w:rFonts w:ascii="Times New Roman" w:eastAsia="Times New Roman" w:hAnsi="Times New Roman" w:cs="Times New Roman"/>
          <w:sz w:val="28"/>
          <w:szCs w:val="28"/>
          <w:lang w:eastAsia="ru-RU"/>
        </w:rPr>
        <w:t xml:space="preserve"> и иные нормативные правовые акты Российской Федерации, субъектов Российской Федерации, принятые в пределах их полномочий, нормативные правовые акты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w:t>
      </w:r>
    </w:p>
    <w:p w:rsidR="006518BA" w:rsidRDefault="00211EC0" w:rsidP="002641DF">
      <w:pPr>
        <w:spacing w:after="0" w:line="360" w:lineRule="auto"/>
        <w:ind w:firstLine="709"/>
        <w:jc w:val="both"/>
        <w:textAlignment w:val="top"/>
        <w:rPr>
          <w:rFonts w:ascii="Times New Roman" w:eastAsia="Times New Roman" w:hAnsi="Times New Roman" w:cs="Times New Roman"/>
          <w:sz w:val="28"/>
          <w:szCs w:val="28"/>
          <w:lang w:eastAsia="ru-RU"/>
        </w:rPr>
      </w:pPr>
      <w:r w:rsidRPr="00211EC0">
        <w:rPr>
          <w:rFonts w:ascii="Times New Roman" w:eastAsia="Times New Roman" w:hAnsi="Times New Roman" w:cs="Times New Roman"/>
          <w:sz w:val="28"/>
          <w:szCs w:val="28"/>
          <w:lang w:eastAsia="ru-RU"/>
        </w:rPr>
        <w:t xml:space="preserve">В качестве иных нормативных правовых актов Российской Федерации выделяем: </w:t>
      </w:r>
      <w:proofErr w:type="gramStart"/>
      <w:r w:rsidRPr="00211EC0">
        <w:rPr>
          <w:rFonts w:ascii="Times New Roman" w:eastAsia="Times New Roman" w:hAnsi="Times New Roman" w:cs="Times New Roman"/>
          <w:sz w:val="28"/>
          <w:szCs w:val="28"/>
          <w:lang w:eastAsia="ru-RU"/>
        </w:rPr>
        <w:t xml:space="preserve">Федеральный закон «О безопасности» от 28 декабря 2010 г. № </w:t>
      </w:r>
      <w:r w:rsidRPr="00211EC0">
        <w:rPr>
          <w:rFonts w:ascii="Times New Roman" w:eastAsia="Times New Roman" w:hAnsi="Times New Roman" w:cs="Times New Roman"/>
          <w:sz w:val="28"/>
          <w:szCs w:val="28"/>
          <w:lang w:eastAsia="ru-RU"/>
        </w:rPr>
        <w:lastRenderedPageBreak/>
        <w:t>390-ФЗ</w:t>
      </w:r>
      <w:r w:rsidR="00A35039">
        <w:rPr>
          <w:rStyle w:val="ae"/>
          <w:rFonts w:ascii="Times New Roman" w:eastAsia="Times New Roman" w:hAnsi="Times New Roman" w:cs="Times New Roman"/>
          <w:sz w:val="28"/>
          <w:szCs w:val="28"/>
          <w:lang w:eastAsia="ru-RU"/>
        </w:rPr>
        <w:footnoteReference w:id="13"/>
      </w:r>
      <w:r w:rsidRPr="00211EC0">
        <w:rPr>
          <w:rFonts w:ascii="Times New Roman" w:eastAsia="Times New Roman" w:hAnsi="Times New Roman" w:cs="Times New Roman"/>
          <w:sz w:val="28"/>
          <w:szCs w:val="28"/>
          <w:lang w:eastAsia="ru-RU"/>
        </w:rPr>
        <w:t>, Федеральный закон «О противодействии экстремистской деятельности» от 25 июля 2002 г. № 114-ФЗ</w:t>
      </w:r>
      <w:r w:rsidR="00A35039">
        <w:rPr>
          <w:rStyle w:val="ae"/>
          <w:rFonts w:ascii="Times New Roman" w:eastAsia="Times New Roman" w:hAnsi="Times New Roman" w:cs="Times New Roman"/>
          <w:sz w:val="28"/>
          <w:szCs w:val="28"/>
          <w:lang w:eastAsia="ru-RU"/>
        </w:rPr>
        <w:footnoteReference w:id="14"/>
      </w:r>
      <w:r w:rsidRPr="00211EC0">
        <w:rPr>
          <w:rFonts w:ascii="Times New Roman" w:eastAsia="Times New Roman" w:hAnsi="Times New Roman" w:cs="Times New Roman"/>
          <w:sz w:val="28"/>
          <w:szCs w:val="28"/>
          <w:lang w:eastAsia="ru-RU"/>
        </w:rPr>
        <w:t>, Федеральный закон «О противодействии легализации (отмыванию) доходов, полученных преступным путем, и финансированию терроризма» от 7 августа 2001 г. № 115-ФЗ</w:t>
      </w:r>
      <w:r w:rsidR="00A35039">
        <w:rPr>
          <w:rStyle w:val="ae"/>
          <w:rFonts w:ascii="Times New Roman" w:eastAsia="Times New Roman" w:hAnsi="Times New Roman" w:cs="Times New Roman"/>
          <w:sz w:val="28"/>
          <w:szCs w:val="28"/>
          <w:lang w:eastAsia="ru-RU"/>
        </w:rPr>
        <w:footnoteReference w:id="15"/>
      </w:r>
      <w:r w:rsidRPr="00211EC0">
        <w:rPr>
          <w:rFonts w:ascii="Times New Roman" w:eastAsia="Times New Roman" w:hAnsi="Times New Roman" w:cs="Times New Roman"/>
          <w:sz w:val="28"/>
          <w:szCs w:val="28"/>
          <w:lang w:eastAsia="ru-RU"/>
        </w:rPr>
        <w:t>, Федеральный закон «О противодействии терроризму» от 6 марта 2006 г. № 35-ФЗ</w:t>
      </w:r>
      <w:r w:rsidR="00A35039">
        <w:rPr>
          <w:rStyle w:val="ae"/>
          <w:rFonts w:ascii="Times New Roman" w:eastAsia="Times New Roman" w:hAnsi="Times New Roman" w:cs="Times New Roman"/>
          <w:sz w:val="28"/>
          <w:szCs w:val="28"/>
          <w:lang w:eastAsia="ru-RU"/>
        </w:rPr>
        <w:footnoteReference w:id="16"/>
      </w:r>
      <w:r w:rsidRPr="00211EC0">
        <w:rPr>
          <w:rFonts w:ascii="Times New Roman" w:eastAsia="Times New Roman" w:hAnsi="Times New Roman" w:cs="Times New Roman"/>
          <w:sz w:val="28"/>
          <w:szCs w:val="28"/>
          <w:lang w:eastAsia="ru-RU"/>
        </w:rPr>
        <w:t>, закон «Об учреждениях и органах, исполняющих уголовные наказания</w:t>
      </w:r>
      <w:proofErr w:type="gramEnd"/>
      <w:r w:rsidRPr="00211EC0">
        <w:rPr>
          <w:rFonts w:ascii="Times New Roman" w:eastAsia="Times New Roman" w:hAnsi="Times New Roman" w:cs="Times New Roman"/>
          <w:sz w:val="28"/>
          <w:szCs w:val="28"/>
          <w:lang w:eastAsia="ru-RU"/>
        </w:rPr>
        <w:t xml:space="preserve"> в виде лишения свободы» от 21 июля</w:t>
      </w:r>
      <w:r w:rsidR="002641DF">
        <w:rPr>
          <w:rFonts w:ascii="Times New Roman" w:eastAsia="Times New Roman" w:hAnsi="Times New Roman" w:cs="Times New Roman"/>
          <w:sz w:val="28"/>
          <w:szCs w:val="28"/>
          <w:lang w:eastAsia="ru-RU"/>
        </w:rPr>
        <w:t xml:space="preserve"> </w:t>
      </w:r>
      <w:r w:rsidRPr="00211EC0">
        <w:rPr>
          <w:rFonts w:ascii="Times New Roman" w:eastAsia="Times New Roman" w:hAnsi="Times New Roman" w:cs="Times New Roman"/>
          <w:sz w:val="28"/>
          <w:szCs w:val="28"/>
          <w:lang w:eastAsia="ru-RU"/>
        </w:rPr>
        <w:t>1993 г. № 5473-</w:t>
      </w:r>
      <w:r w:rsidR="002641DF">
        <w:rPr>
          <w:rFonts w:ascii="Times New Roman" w:eastAsia="Times New Roman" w:hAnsi="Times New Roman" w:cs="Times New Roman"/>
          <w:sz w:val="28"/>
          <w:szCs w:val="28"/>
          <w:lang w:eastAsia="ru-RU"/>
        </w:rPr>
        <w:t>1</w:t>
      </w:r>
      <w:r w:rsidR="002641DF">
        <w:rPr>
          <w:rStyle w:val="ae"/>
          <w:rFonts w:ascii="Times New Roman" w:eastAsia="Times New Roman" w:hAnsi="Times New Roman" w:cs="Times New Roman"/>
          <w:sz w:val="28"/>
          <w:szCs w:val="28"/>
          <w:lang w:eastAsia="ru-RU"/>
        </w:rPr>
        <w:footnoteReference w:id="17"/>
      </w:r>
      <w:r w:rsidRPr="00211EC0">
        <w:rPr>
          <w:rFonts w:ascii="Times New Roman" w:eastAsia="Times New Roman" w:hAnsi="Times New Roman" w:cs="Times New Roman"/>
          <w:sz w:val="28"/>
          <w:szCs w:val="28"/>
          <w:lang w:eastAsia="ru-RU"/>
        </w:rPr>
        <w:t>, Федеральный закон «О содержании под стражей подозреваемых и обвиняемых в совершении преступлений» от 15 июля 1995 г. № 103-ФЗ</w:t>
      </w:r>
      <w:r w:rsidR="007C5DD8">
        <w:rPr>
          <w:rStyle w:val="ae"/>
          <w:rFonts w:ascii="Times New Roman" w:eastAsia="Times New Roman" w:hAnsi="Times New Roman" w:cs="Times New Roman"/>
          <w:sz w:val="28"/>
          <w:szCs w:val="28"/>
          <w:lang w:eastAsia="ru-RU"/>
        </w:rPr>
        <w:footnoteReference w:id="18"/>
      </w:r>
      <w:r w:rsidRPr="00211EC0">
        <w:rPr>
          <w:rFonts w:ascii="Times New Roman" w:eastAsia="Times New Roman" w:hAnsi="Times New Roman" w:cs="Times New Roman"/>
          <w:sz w:val="28"/>
          <w:szCs w:val="28"/>
          <w:lang w:eastAsia="ru-RU"/>
        </w:rPr>
        <w:t xml:space="preserve"> и др. </w:t>
      </w:r>
    </w:p>
    <w:p w:rsidR="00211EC0" w:rsidRPr="00211EC0" w:rsidRDefault="00211EC0" w:rsidP="002641DF">
      <w:pPr>
        <w:spacing w:after="0" w:line="360" w:lineRule="auto"/>
        <w:ind w:firstLine="709"/>
        <w:jc w:val="both"/>
        <w:textAlignment w:val="top"/>
        <w:rPr>
          <w:rFonts w:ascii="Times New Roman" w:eastAsia="Times New Roman" w:hAnsi="Times New Roman" w:cs="Times New Roman"/>
          <w:sz w:val="28"/>
          <w:szCs w:val="28"/>
          <w:lang w:eastAsia="ru-RU"/>
        </w:rPr>
      </w:pPr>
      <w:proofErr w:type="gramStart"/>
      <w:r w:rsidRPr="00211EC0">
        <w:rPr>
          <w:rFonts w:ascii="Times New Roman" w:eastAsia="Times New Roman" w:hAnsi="Times New Roman" w:cs="Times New Roman"/>
          <w:sz w:val="28"/>
          <w:szCs w:val="28"/>
          <w:lang w:eastAsia="ru-RU"/>
        </w:rPr>
        <w:t>Необходимо обозначить и документы стратегического, концептуального характера, такие как Концепция общественной безопасн</w:t>
      </w:r>
      <w:r w:rsidR="006518BA">
        <w:rPr>
          <w:rFonts w:ascii="Times New Roman" w:eastAsia="Times New Roman" w:hAnsi="Times New Roman" w:cs="Times New Roman"/>
          <w:sz w:val="28"/>
          <w:szCs w:val="28"/>
          <w:lang w:eastAsia="ru-RU"/>
        </w:rPr>
        <w:t>ости в Российской Федерации</w:t>
      </w:r>
      <w:r w:rsidR="006518BA">
        <w:rPr>
          <w:rStyle w:val="ae"/>
          <w:rFonts w:ascii="Times New Roman" w:eastAsia="Times New Roman" w:hAnsi="Times New Roman" w:cs="Times New Roman"/>
          <w:sz w:val="28"/>
          <w:szCs w:val="28"/>
          <w:lang w:eastAsia="ru-RU"/>
        </w:rPr>
        <w:footnoteReference w:id="19"/>
      </w:r>
      <w:r w:rsidRPr="00211EC0">
        <w:rPr>
          <w:rFonts w:ascii="Times New Roman" w:eastAsia="Times New Roman" w:hAnsi="Times New Roman" w:cs="Times New Roman"/>
          <w:sz w:val="28"/>
          <w:szCs w:val="28"/>
          <w:lang w:eastAsia="ru-RU"/>
        </w:rPr>
        <w:t>, Стратегия национальной без</w:t>
      </w:r>
      <w:r w:rsidR="006518BA">
        <w:rPr>
          <w:rFonts w:ascii="Times New Roman" w:eastAsia="Times New Roman" w:hAnsi="Times New Roman" w:cs="Times New Roman"/>
          <w:sz w:val="28"/>
          <w:szCs w:val="28"/>
          <w:lang w:eastAsia="ru-RU"/>
        </w:rPr>
        <w:t>опасности Российской Федерации</w:t>
      </w:r>
      <w:r w:rsidR="006518BA">
        <w:rPr>
          <w:rStyle w:val="ae"/>
          <w:rFonts w:ascii="Times New Roman" w:eastAsia="Times New Roman" w:hAnsi="Times New Roman" w:cs="Times New Roman"/>
          <w:sz w:val="28"/>
          <w:szCs w:val="28"/>
          <w:lang w:eastAsia="ru-RU"/>
        </w:rPr>
        <w:footnoteReference w:id="20"/>
      </w:r>
      <w:r w:rsidRPr="00211EC0">
        <w:rPr>
          <w:rFonts w:ascii="Times New Roman" w:eastAsia="Times New Roman" w:hAnsi="Times New Roman" w:cs="Times New Roman"/>
          <w:sz w:val="28"/>
          <w:szCs w:val="28"/>
          <w:lang w:eastAsia="ru-RU"/>
        </w:rPr>
        <w:t>, Доктрина информационной без</w:t>
      </w:r>
      <w:r w:rsidR="006518BA">
        <w:rPr>
          <w:rFonts w:ascii="Times New Roman" w:eastAsia="Times New Roman" w:hAnsi="Times New Roman" w:cs="Times New Roman"/>
          <w:sz w:val="28"/>
          <w:szCs w:val="28"/>
          <w:lang w:eastAsia="ru-RU"/>
        </w:rPr>
        <w:t>опасности Российской Федерации</w:t>
      </w:r>
      <w:r w:rsidR="006518BA">
        <w:rPr>
          <w:rStyle w:val="ae"/>
          <w:rFonts w:ascii="Times New Roman" w:eastAsia="Times New Roman" w:hAnsi="Times New Roman" w:cs="Times New Roman"/>
          <w:sz w:val="28"/>
          <w:szCs w:val="28"/>
          <w:lang w:eastAsia="ru-RU"/>
        </w:rPr>
        <w:footnoteReference w:id="21"/>
      </w:r>
      <w:r w:rsidRPr="00211EC0">
        <w:rPr>
          <w:rFonts w:ascii="Times New Roman" w:eastAsia="Times New Roman" w:hAnsi="Times New Roman" w:cs="Times New Roman"/>
          <w:sz w:val="28"/>
          <w:szCs w:val="28"/>
          <w:lang w:eastAsia="ru-RU"/>
        </w:rPr>
        <w:t xml:space="preserve">, Концепция развития </w:t>
      </w:r>
      <w:r w:rsidR="006518BA">
        <w:rPr>
          <w:rFonts w:ascii="Times New Roman" w:eastAsia="Times New Roman" w:hAnsi="Times New Roman" w:cs="Times New Roman"/>
          <w:sz w:val="28"/>
          <w:szCs w:val="28"/>
          <w:lang w:eastAsia="ru-RU"/>
        </w:rPr>
        <w:t>УИС</w:t>
      </w:r>
      <w:r w:rsidRPr="00211EC0">
        <w:rPr>
          <w:rFonts w:ascii="Times New Roman" w:eastAsia="Times New Roman" w:hAnsi="Times New Roman" w:cs="Times New Roman"/>
          <w:sz w:val="28"/>
          <w:szCs w:val="28"/>
          <w:lang w:eastAsia="ru-RU"/>
        </w:rPr>
        <w:t xml:space="preserve"> до 2020 г.</w:t>
      </w:r>
      <w:r w:rsidR="006518BA">
        <w:rPr>
          <w:rStyle w:val="ae"/>
          <w:rFonts w:ascii="Times New Roman" w:eastAsia="Times New Roman" w:hAnsi="Times New Roman" w:cs="Times New Roman"/>
          <w:sz w:val="28"/>
          <w:szCs w:val="28"/>
          <w:lang w:eastAsia="ru-RU"/>
        </w:rPr>
        <w:footnoteReference w:id="22"/>
      </w:r>
      <w:r w:rsidRPr="00211EC0">
        <w:rPr>
          <w:rFonts w:ascii="Times New Roman" w:eastAsia="Times New Roman" w:hAnsi="Times New Roman" w:cs="Times New Roman"/>
          <w:sz w:val="28"/>
          <w:szCs w:val="28"/>
          <w:lang w:eastAsia="ru-RU"/>
        </w:rPr>
        <w:t xml:space="preserve"> и др.</w:t>
      </w:r>
      <w:proofErr w:type="gramEnd"/>
    </w:p>
    <w:p w:rsidR="00211EC0" w:rsidRPr="00211EC0" w:rsidRDefault="006518BA" w:rsidP="006518BA">
      <w:pPr>
        <w:spacing w:after="0" w:line="360" w:lineRule="auto"/>
        <w:ind w:firstLine="709"/>
        <w:jc w:val="both"/>
        <w:textAlignment w:val="top"/>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ФСИН России</w:t>
      </w:r>
      <w:r w:rsidR="00211EC0" w:rsidRPr="00211EC0">
        <w:rPr>
          <w:rFonts w:ascii="Times New Roman" w:eastAsia="Times New Roman" w:hAnsi="Times New Roman" w:cs="Times New Roman"/>
          <w:sz w:val="28"/>
          <w:szCs w:val="28"/>
          <w:lang w:eastAsia="ru-RU"/>
        </w:rPr>
        <w:t xml:space="preserve"> как федеральный орган исполнительной власти непосредственно участвует в реализации нормативных правовых актов, регламентирующих вопросы обеспечения безопасности, осуществляя правоприменительные функции, функции по контролю и надзору в сфере </w:t>
      </w:r>
      <w:r w:rsidR="00211EC0" w:rsidRPr="00211EC0">
        <w:rPr>
          <w:rFonts w:ascii="Times New Roman" w:eastAsia="Times New Roman" w:hAnsi="Times New Roman" w:cs="Times New Roman"/>
          <w:sz w:val="28"/>
          <w:szCs w:val="28"/>
          <w:lang w:eastAsia="ru-RU"/>
        </w:rPr>
        <w:lastRenderedPageBreak/>
        <w:t xml:space="preserve">исполнения уголовных наказаний </w:t>
      </w:r>
      <w:r w:rsidR="00F73EC4">
        <w:rPr>
          <w:rFonts w:ascii="Times New Roman" w:eastAsia="Times New Roman" w:hAnsi="Times New Roman" w:cs="Times New Roman"/>
          <w:sz w:val="28"/>
          <w:szCs w:val="28"/>
          <w:lang w:eastAsia="ru-RU"/>
        </w:rPr>
        <w:t>в отношении осужденных,</w:t>
      </w:r>
      <w:r w:rsidR="00211EC0" w:rsidRPr="00211EC0">
        <w:rPr>
          <w:rFonts w:ascii="Times New Roman" w:eastAsia="Times New Roman" w:hAnsi="Times New Roman" w:cs="Times New Roman"/>
          <w:sz w:val="28"/>
          <w:szCs w:val="28"/>
          <w:lang w:eastAsia="ru-RU"/>
        </w:rPr>
        <w:t xml:space="preserve"> содержанию лиц, подозреваемых либо обвиняемых в совершении преступлений, и подсудимых, находящихся под стражей, их охране и</w:t>
      </w:r>
      <w:r w:rsidR="00F73EC4">
        <w:rPr>
          <w:rFonts w:ascii="Times New Roman" w:eastAsia="Times New Roman" w:hAnsi="Times New Roman" w:cs="Times New Roman"/>
          <w:sz w:val="28"/>
          <w:szCs w:val="28"/>
          <w:lang w:eastAsia="ru-RU"/>
        </w:rPr>
        <w:t xml:space="preserve"> конвоированию, а также </w:t>
      </w:r>
      <w:r w:rsidR="00211EC0" w:rsidRPr="00211EC0">
        <w:rPr>
          <w:rFonts w:ascii="Times New Roman" w:eastAsia="Times New Roman" w:hAnsi="Times New Roman" w:cs="Times New Roman"/>
          <w:sz w:val="28"/>
          <w:szCs w:val="28"/>
          <w:lang w:eastAsia="ru-RU"/>
        </w:rPr>
        <w:t>по контролю за поведением условно осужденных и</w:t>
      </w:r>
      <w:proofErr w:type="gramEnd"/>
      <w:r w:rsidR="00211EC0" w:rsidRPr="00211EC0">
        <w:rPr>
          <w:rFonts w:ascii="Times New Roman" w:eastAsia="Times New Roman" w:hAnsi="Times New Roman" w:cs="Times New Roman"/>
          <w:sz w:val="28"/>
          <w:szCs w:val="28"/>
          <w:lang w:eastAsia="ru-RU"/>
        </w:rPr>
        <w:t xml:space="preserve"> </w:t>
      </w:r>
      <w:proofErr w:type="gramStart"/>
      <w:r w:rsidR="00211EC0" w:rsidRPr="00211EC0">
        <w:rPr>
          <w:rFonts w:ascii="Times New Roman" w:eastAsia="Times New Roman" w:hAnsi="Times New Roman" w:cs="Times New Roman"/>
          <w:sz w:val="28"/>
          <w:szCs w:val="28"/>
          <w:lang w:eastAsia="ru-RU"/>
        </w:rPr>
        <w:t>осужденных, которым судом предоставлена отсрочка отбывания наказания, по контролю за нахождением лиц, подозреваемых либо обвиняемых в совершении преступлений, в местах исполнения меры пресечения в виде домашнего ареста и за соблюдением ими наложенных судом запретов и (или) ограничений, призвана обеспечить решение ряда задач, в том числе и по «обеспечению правопорядка и законности в учреждениях, исполняющих уголовные наказания в виде л</w:t>
      </w:r>
      <w:r>
        <w:rPr>
          <w:rFonts w:ascii="Times New Roman" w:eastAsia="Times New Roman" w:hAnsi="Times New Roman" w:cs="Times New Roman"/>
          <w:sz w:val="28"/>
          <w:szCs w:val="28"/>
          <w:lang w:eastAsia="ru-RU"/>
        </w:rPr>
        <w:t>ишения свободы</w:t>
      </w:r>
      <w:proofErr w:type="gramEnd"/>
      <w:r>
        <w:rPr>
          <w:rFonts w:ascii="Times New Roman" w:eastAsia="Times New Roman" w:hAnsi="Times New Roman" w:cs="Times New Roman"/>
          <w:sz w:val="28"/>
          <w:szCs w:val="28"/>
          <w:lang w:eastAsia="ru-RU"/>
        </w:rPr>
        <w:t xml:space="preserve"> или в виде прину</w:t>
      </w:r>
      <w:r w:rsidR="00211EC0" w:rsidRPr="00211EC0">
        <w:rPr>
          <w:rFonts w:ascii="Times New Roman" w:eastAsia="Times New Roman" w:hAnsi="Times New Roman" w:cs="Times New Roman"/>
          <w:sz w:val="28"/>
          <w:szCs w:val="28"/>
          <w:lang w:eastAsia="ru-RU"/>
        </w:rPr>
        <w:t>дительных работ, и в следственных изоляторах, обеспечению безопасности содержащихся в них осужденных, лиц, содержащихся под стражей, а также работников уголовно-исполнительной системы, должностных лиц и граждан, находящихся на территориях этих учрежде</w:t>
      </w:r>
      <w:r w:rsidR="009077C1">
        <w:rPr>
          <w:rFonts w:ascii="Times New Roman" w:eastAsia="Times New Roman" w:hAnsi="Times New Roman" w:cs="Times New Roman"/>
          <w:sz w:val="28"/>
          <w:szCs w:val="28"/>
          <w:lang w:eastAsia="ru-RU"/>
        </w:rPr>
        <w:t>ний и следственных изоляторов»</w:t>
      </w:r>
      <w:r w:rsidR="009077C1">
        <w:rPr>
          <w:rStyle w:val="ae"/>
          <w:rFonts w:ascii="Times New Roman" w:eastAsia="Times New Roman" w:hAnsi="Times New Roman" w:cs="Times New Roman"/>
          <w:sz w:val="28"/>
          <w:szCs w:val="28"/>
          <w:lang w:eastAsia="ru-RU"/>
        </w:rPr>
        <w:footnoteReference w:id="23"/>
      </w:r>
      <w:r w:rsidR="00211EC0" w:rsidRPr="00211EC0">
        <w:rPr>
          <w:rFonts w:ascii="Times New Roman" w:eastAsia="Times New Roman" w:hAnsi="Times New Roman" w:cs="Times New Roman"/>
          <w:sz w:val="28"/>
          <w:szCs w:val="28"/>
          <w:lang w:eastAsia="ru-RU"/>
        </w:rPr>
        <w:t>.</w:t>
      </w:r>
    </w:p>
    <w:p w:rsidR="00211EC0" w:rsidRPr="00211EC0" w:rsidRDefault="00211EC0" w:rsidP="00211EC0">
      <w:pPr>
        <w:spacing w:after="0" w:line="360" w:lineRule="auto"/>
        <w:ind w:firstLine="709"/>
        <w:jc w:val="both"/>
        <w:textAlignment w:val="top"/>
        <w:rPr>
          <w:rFonts w:ascii="Times New Roman" w:eastAsia="Times New Roman" w:hAnsi="Times New Roman" w:cs="Times New Roman"/>
          <w:sz w:val="28"/>
          <w:szCs w:val="28"/>
          <w:lang w:eastAsia="ru-RU"/>
        </w:rPr>
      </w:pPr>
      <w:r w:rsidRPr="00211EC0">
        <w:rPr>
          <w:rFonts w:ascii="Times New Roman" w:eastAsia="Times New Roman" w:hAnsi="Times New Roman" w:cs="Times New Roman"/>
          <w:sz w:val="28"/>
          <w:szCs w:val="28"/>
          <w:lang w:eastAsia="ru-RU"/>
        </w:rPr>
        <w:t>Отметим, что задача обеспечения безопасности в учреждениях УИС заложена в международных правилах: «Должна постоянно обеспечиваться охрана и безопасность заключенных, персонала, лиц, предоста</w:t>
      </w:r>
      <w:r w:rsidR="009077C1">
        <w:rPr>
          <w:rFonts w:ascii="Times New Roman" w:eastAsia="Times New Roman" w:hAnsi="Times New Roman" w:cs="Times New Roman"/>
          <w:sz w:val="28"/>
          <w:szCs w:val="28"/>
          <w:lang w:eastAsia="ru-RU"/>
        </w:rPr>
        <w:t>вляющих услуги, и посетителей»</w:t>
      </w:r>
      <w:r w:rsidR="009077C1">
        <w:rPr>
          <w:rStyle w:val="ae"/>
          <w:rFonts w:ascii="Times New Roman" w:eastAsia="Times New Roman" w:hAnsi="Times New Roman" w:cs="Times New Roman"/>
          <w:sz w:val="28"/>
          <w:szCs w:val="28"/>
          <w:lang w:eastAsia="ru-RU"/>
        </w:rPr>
        <w:footnoteReference w:id="24"/>
      </w:r>
      <w:r w:rsidRPr="00211EC0">
        <w:rPr>
          <w:rFonts w:ascii="Times New Roman" w:eastAsia="Times New Roman" w:hAnsi="Times New Roman" w:cs="Times New Roman"/>
          <w:sz w:val="28"/>
          <w:szCs w:val="28"/>
          <w:lang w:eastAsia="ru-RU"/>
        </w:rPr>
        <w:t>.</w:t>
      </w:r>
    </w:p>
    <w:p w:rsidR="00211EC0" w:rsidRPr="00211EC0" w:rsidRDefault="00211EC0" w:rsidP="00211EC0">
      <w:pPr>
        <w:spacing w:after="0" w:line="360" w:lineRule="auto"/>
        <w:ind w:firstLine="709"/>
        <w:jc w:val="both"/>
        <w:textAlignment w:val="top"/>
        <w:rPr>
          <w:rFonts w:ascii="Times New Roman" w:eastAsia="Times New Roman" w:hAnsi="Times New Roman" w:cs="Times New Roman"/>
          <w:sz w:val="28"/>
          <w:szCs w:val="28"/>
          <w:lang w:eastAsia="ru-RU"/>
        </w:rPr>
      </w:pPr>
      <w:r w:rsidRPr="00211EC0">
        <w:rPr>
          <w:rFonts w:ascii="Times New Roman" w:eastAsia="Times New Roman" w:hAnsi="Times New Roman" w:cs="Times New Roman"/>
          <w:sz w:val="28"/>
          <w:szCs w:val="28"/>
          <w:lang w:eastAsia="ru-RU"/>
        </w:rPr>
        <w:t xml:space="preserve">ФСИН России, исполняя уголовные наказания, в общей структуре государственных органов власти, наделенных компетенцией борьбы с преступностью, является только частью сложной системы, призванной среди многочисленных задач решать наиболее приоритетную </w:t>
      </w:r>
      <w:r w:rsidR="009077C1">
        <w:rPr>
          <w:rFonts w:ascii="Times New Roman" w:eastAsia="Times New Roman" w:hAnsi="Times New Roman" w:cs="Times New Roman"/>
          <w:sz w:val="28"/>
          <w:szCs w:val="28"/>
          <w:lang w:eastAsia="ru-RU"/>
        </w:rPr>
        <w:t>-</w:t>
      </w:r>
      <w:r w:rsidRPr="00211EC0">
        <w:rPr>
          <w:rFonts w:ascii="Times New Roman" w:eastAsia="Times New Roman" w:hAnsi="Times New Roman" w:cs="Times New Roman"/>
          <w:sz w:val="28"/>
          <w:szCs w:val="28"/>
          <w:lang w:eastAsia="ru-RU"/>
        </w:rPr>
        <w:t xml:space="preserve"> обеспечение безопасности. Приоритетность данной задачи обусловлена тем, что только при определенном уровне безопасности возможно решение большинства задач, стоящих перед ФСИН России.</w:t>
      </w:r>
    </w:p>
    <w:p w:rsidR="00211EC0" w:rsidRPr="00211EC0" w:rsidRDefault="00211EC0" w:rsidP="00071B02">
      <w:pPr>
        <w:spacing w:after="0" w:line="360" w:lineRule="auto"/>
        <w:ind w:firstLine="709"/>
        <w:jc w:val="both"/>
        <w:textAlignment w:val="top"/>
        <w:rPr>
          <w:rFonts w:ascii="Times New Roman" w:eastAsia="Times New Roman" w:hAnsi="Times New Roman" w:cs="Times New Roman"/>
          <w:sz w:val="28"/>
          <w:szCs w:val="28"/>
          <w:lang w:eastAsia="ru-RU"/>
        </w:rPr>
      </w:pPr>
      <w:r w:rsidRPr="00211EC0">
        <w:rPr>
          <w:rFonts w:ascii="Times New Roman" w:eastAsia="Times New Roman" w:hAnsi="Times New Roman" w:cs="Times New Roman"/>
          <w:sz w:val="28"/>
          <w:szCs w:val="28"/>
          <w:lang w:eastAsia="ru-RU"/>
        </w:rPr>
        <w:lastRenderedPageBreak/>
        <w:t xml:space="preserve">Таким образом, право и безопасность </w:t>
      </w:r>
      <w:r w:rsidR="00071B02">
        <w:rPr>
          <w:rFonts w:ascii="Times New Roman" w:eastAsia="Times New Roman" w:hAnsi="Times New Roman" w:cs="Times New Roman"/>
          <w:sz w:val="28"/>
          <w:szCs w:val="28"/>
          <w:lang w:eastAsia="ru-RU"/>
        </w:rPr>
        <w:t>-</w:t>
      </w:r>
      <w:r w:rsidRPr="00211EC0">
        <w:rPr>
          <w:rFonts w:ascii="Times New Roman" w:eastAsia="Times New Roman" w:hAnsi="Times New Roman" w:cs="Times New Roman"/>
          <w:sz w:val="28"/>
          <w:szCs w:val="28"/>
          <w:lang w:eastAsia="ru-RU"/>
        </w:rPr>
        <w:t xml:space="preserve"> взаимосвязанные и взаимозависимые явления.</w:t>
      </w:r>
      <w:r w:rsidR="00071B02">
        <w:rPr>
          <w:rFonts w:ascii="Times New Roman" w:eastAsia="Times New Roman" w:hAnsi="Times New Roman" w:cs="Times New Roman"/>
          <w:sz w:val="28"/>
          <w:szCs w:val="28"/>
          <w:lang w:eastAsia="ru-RU"/>
        </w:rPr>
        <w:t xml:space="preserve"> </w:t>
      </w:r>
      <w:r w:rsidRPr="00211EC0">
        <w:rPr>
          <w:rFonts w:ascii="Times New Roman" w:eastAsia="Times New Roman" w:hAnsi="Times New Roman" w:cs="Times New Roman"/>
          <w:sz w:val="28"/>
          <w:szCs w:val="28"/>
          <w:lang w:eastAsia="ru-RU"/>
        </w:rPr>
        <w:t>В условиях динамично развивающихся общественных отношений предполагается внесение соответствующих изменений и дополнений в действующее законодательство, особенно уголовное и уголовно-исполнительное. Непродуманное заимствование и имплементация европейских стандартов и правил в российское законодательство, особенно уголовное и уголовно-исполнительное, не всегда являются оправданными и могут вместо положительного</w:t>
      </w:r>
      <w:r w:rsidR="00071B02">
        <w:rPr>
          <w:rFonts w:ascii="Times New Roman" w:eastAsia="Times New Roman" w:hAnsi="Times New Roman" w:cs="Times New Roman"/>
          <w:sz w:val="28"/>
          <w:szCs w:val="28"/>
          <w:lang w:eastAsia="ru-RU"/>
        </w:rPr>
        <w:t xml:space="preserve"> </w:t>
      </w:r>
      <w:r w:rsidRPr="00211EC0">
        <w:rPr>
          <w:rFonts w:ascii="Times New Roman" w:eastAsia="Times New Roman" w:hAnsi="Times New Roman" w:cs="Times New Roman"/>
          <w:sz w:val="28"/>
          <w:szCs w:val="28"/>
          <w:lang w:eastAsia="ru-RU"/>
        </w:rPr>
        <w:t>эффекта привести к к</w:t>
      </w:r>
      <w:r w:rsidR="00071B02">
        <w:rPr>
          <w:rFonts w:ascii="Times New Roman" w:eastAsia="Times New Roman" w:hAnsi="Times New Roman" w:cs="Times New Roman"/>
          <w:sz w:val="28"/>
          <w:szCs w:val="28"/>
          <w:lang w:eastAsia="ru-RU"/>
        </w:rPr>
        <w:t xml:space="preserve">ардинально </w:t>
      </w:r>
      <w:proofErr w:type="gramStart"/>
      <w:r w:rsidR="00071B02">
        <w:rPr>
          <w:rFonts w:ascii="Times New Roman" w:eastAsia="Times New Roman" w:hAnsi="Times New Roman" w:cs="Times New Roman"/>
          <w:sz w:val="28"/>
          <w:szCs w:val="28"/>
          <w:lang w:eastAsia="ru-RU"/>
        </w:rPr>
        <w:t>противоположному</w:t>
      </w:r>
      <w:proofErr w:type="gramEnd"/>
      <w:r w:rsidRPr="00211EC0">
        <w:rPr>
          <w:rFonts w:ascii="Times New Roman" w:eastAsia="Times New Roman" w:hAnsi="Times New Roman" w:cs="Times New Roman"/>
          <w:sz w:val="28"/>
          <w:szCs w:val="28"/>
          <w:lang w:eastAsia="ru-RU"/>
        </w:rPr>
        <w:t xml:space="preserve">. Рассмотрение любых изменений действующего законодательства возможно исключительно через понимание эффективности, обеспечения безопасности функционирования учреждений уголовно-исполнительной системы, соблюдения прав и законных интересов лиц, содержащихся в них, а также реализации основных задач, стоящих перед </w:t>
      </w:r>
      <w:r w:rsidR="00071B02">
        <w:rPr>
          <w:rFonts w:ascii="Times New Roman" w:eastAsia="Times New Roman" w:hAnsi="Times New Roman" w:cs="Times New Roman"/>
          <w:sz w:val="28"/>
          <w:szCs w:val="28"/>
          <w:lang w:eastAsia="ru-RU"/>
        </w:rPr>
        <w:t>ФСИН</w:t>
      </w:r>
      <w:r w:rsidRPr="00211EC0">
        <w:rPr>
          <w:rFonts w:ascii="Times New Roman" w:eastAsia="Times New Roman" w:hAnsi="Times New Roman" w:cs="Times New Roman"/>
          <w:sz w:val="28"/>
          <w:szCs w:val="28"/>
          <w:lang w:eastAsia="ru-RU"/>
        </w:rPr>
        <w:t xml:space="preserve"> России.</w:t>
      </w:r>
    </w:p>
    <w:p w:rsidR="00211EC0" w:rsidRPr="008F3315" w:rsidRDefault="00211EC0" w:rsidP="008F3315">
      <w:pPr>
        <w:spacing w:after="0" w:line="240" w:lineRule="auto"/>
        <w:jc w:val="center"/>
        <w:rPr>
          <w:rFonts w:ascii="Times New Roman" w:hAnsi="Times New Roman" w:cs="Times New Roman"/>
          <w:b/>
          <w:sz w:val="28"/>
          <w:szCs w:val="28"/>
        </w:rPr>
      </w:pPr>
    </w:p>
    <w:p w:rsidR="008F3315" w:rsidRDefault="008F3315" w:rsidP="008F3315">
      <w:pPr>
        <w:spacing w:after="0" w:line="240" w:lineRule="auto"/>
        <w:jc w:val="center"/>
        <w:rPr>
          <w:rFonts w:ascii="Times New Roman" w:hAnsi="Times New Roman" w:cs="Times New Roman"/>
          <w:b/>
          <w:sz w:val="28"/>
          <w:szCs w:val="28"/>
        </w:rPr>
      </w:pPr>
      <w:r w:rsidRPr="008F3315">
        <w:rPr>
          <w:rFonts w:ascii="Times New Roman" w:hAnsi="Times New Roman" w:cs="Times New Roman"/>
          <w:b/>
          <w:sz w:val="28"/>
          <w:szCs w:val="28"/>
        </w:rPr>
        <w:t>2.2. Квалификационные требования, предъявляемые к сотрудникам службы безопасности в ИУ (СИЗО)</w:t>
      </w:r>
    </w:p>
    <w:p w:rsidR="004242EE" w:rsidRDefault="004242EE" w:rsidP="008F3315">
      <w:pPr>
        <w:spacing w:after="0" w:line="240" w:lineRule="auto"/>
        <w:jc w:val="center"/>
        <w:rPr>
          <w:rFonts w:ascii="Times New Roman" w:hAnsi="Times New Roman" w:cs="Times New Roman"/>
          <w:b/>
          <w:sz w:val="28"/>
          <w:szCs w:val="28"/>
        </w:rPr>
      </w:pP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proofErr w:type="gramStart"/>
      <w:r w:rsidRPr="00BF52DA">
        <w:rPr>
          <w:rFonts w:ascii="Times New Roman" w:eastAsia="Times New Roman" w:hAnsi="Times New Roman" w:cs="Times New Roman"/>
          <w:sz w:val="28"/>
          <w:szCs w:val="28"/>
          <w:lang w:eastAsia="ru-RU"/>
        </w:rPr>
        <w:t>Специфика деятельности органов и учреждений, исполняющих уголовные наказания, сложность организационной структуры, многоплановость и многофункциональность УИС, специфичность условий, в которых трудятся сотрудники, необходимость постоянного взаимодействия с осуждёнными, многие из которых являются лицам с устойчивой асоциальной направленностью, обусловливают набор оптимальных требований к личностным, деловым и специальным профессиональным качествам сотрудника отдела безопасности органов и учреждений уголовно-исполнительной системы.</w:t>
      </w:r>
      <w:proofErr w:type="gramEnd"/>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t>Сотрудник отдела безопасности исправительного учреждения уголовно-исполнительной системы должен:</w:t>
      </w: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lastRenderedPageBreak/>
        <w:t>- иметь соответствующее занимаемой должности образование и специальную профессиональную подготовку, высокий уровень общего развития, широкий кругозор, высокую общую культуру личности;</w:t>
      </w: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proofErr w:type="gramStart"/>
      <w:r w:rsidRPr="00BF52DA">
        <w:rPr>
          <w:rFonts w:ascii="Times New Roman" w:eastAsia="Times New Roman" w:hAnsi="Times New Roman" w:cs="Times New Roman"/>
          <w:sz w:val="28"/>
          <w:szCs w:val="28"/>
          <w:lang w:eastAsia="ru-RU"/>
        </w:rPr>
        <w:t>- быть подготовленным к компетентному решению задач борьбы с преступностью - обладать гражданской зрелостью и высокой общественной активностью, профессиональной этикой, правовой и психологической культурой, глубоким уважением к закону и социальным ценностям правового государства, чести и достоинству граждан, честностью, порядочностью, гуманностью, доброжелательностью, твердостью моральных убеждений, чувством долга, ответственностью за судьбу людей и порученное дело, принципиальностью и независимостью в обеспечении прав, свобод и законных</w:t>
      </w:r>
      <w:proofErr w:type="gramEnd"/>
      <w:r w:rsidRPr="00BF52DA">
        <w:rPr>
          <w:rFonts w:ascii="Times New Roman" w:eastAsia="Times New Roman" w:hAnsi="Times New Roman" w:cs="Times New Roman"/>
          <w:sz w:val="28"/>
          <w:szCs w:val="28"/>
          <w:lang w:eastAsia="ru-RU"/>
        </w:rPr>
        <w:t xml:space="preserve"> интересов личности, её охраны и социальной защиты, чувством нетерпимости к любому нарушению закона в собственной профессиональной деятельности;</w:t>
      </w: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t>- обладать основами знаний в области общих гуманитарных и социально-экономических, юридических и специальных дисциплин, понимать сущность и социальную значимость своей профессии, быть готовыми к несению службы в экстремальных условиях; знать и соблюдать основные принципы и требования международных стандартов обращения с осуждёнными;</w:t>
      </w: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t>- знать основные направления и содержание современной уголовно-исполнительной политики в Российской Федерации, задачи, принципы и методы пенитен</w:t>
      </w:r>
      <w:r>
        <w:rPr>
          <w:rFonts w:ascii="Times New Roman" w:eastAsia="Times New Roman" w:hAnsi="Times New Roman" w:cs="Times New Roman"/>
          <w:sz w:val="28"/>
          <w:szCs w:val="28"/>
          <w:lang w:eastAsia="ru-RU"/>
        </w:rPr>
        <w:t>циарной педагогики и психологии</w:t>
      </w:r>
      <w:r>
        <w:rPr>
          <w:rStyle w:val="ae"/>
          <w:rFonts w:ascii="Times New Roman" w:eastAsia="Times New Roman" w:hAnsi="Times New Roman" w:cs="Times New Roman"/>
          <w:sz w:val="28"/>
          <w:szCs w:val="28"/>
          <w:lang w:eastAsia="ru-RU"/>
        </w:rPr>
        <w:footnoteReference w:id="25"/>
      </w:r>
      <w:r w:rsidRPr="00BF52DA">
        <w:rPr>
          <w:rFonts w:ascii="Times New Roman" w:eastAsia="Times New Roman" w:hAnsi="Times New Roman" w:cs="Times New Roman"/>
          <w:sz w:val="28"/>
          <w:szCs w:val="28"/>
          <w:lang w:eastAsia="ru-RU"/>
        </w:rPr>
        <w:t>.</w:t>
      </w: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t xml:space="preserve">Правоохранительный характер службы в уголовно-исполнительной системе сопряжён с опасностью и риском для жизни и здоровья сотрудника УИС. Выполнение задач, возложенных на </w:t>
      </w:r>
      <w:r>
        <w:rPr>
          <w:rFonts w:ascii="Times New Roman" w:eastAsia="Times New Roman" w:hAnsi="Times New Roman" w:cs="Times New Roman"/>
          <w:sz w:val="28"/>
          <w:szCs w:val="28"/>
          <w:lang w:eastAsia="ru-RU"/>
        </w:rPr>
        <w:t>УИС</w:t>
      </w:r>
      <w:r w:rsidRPr="00BF52DA">
        <w:rPr>
          <w:rFonts w:ascii="Times New Roman" w:eastAsia="Times New Roman" w:hAnsi="Times New Roman" w:cs="Times New Roman"/>
          <w:sz w:val="28"/>
          <w:szCs w:val="28"/>
          <w:lang w:eastAsia="ru-RU"/>
        </w:rPr>
        <w:t xml:space="preserve">, требует наличия у выпускника образовательного учреждения ФСИН России профессиональных и специальных компетенций, в том числе таких волевых черт характера, как </w:t>
      </w:r>
      <w:r w:rsidRPr="00BF52DA">
        <w:rPr>
          <w:rFonts w:ascii="Times New Roman" w:eastAsia="Times New Roman" w:hAnsi="Times New Roman" w:cs="Times New Roman"/>
          <w:sz w:val="28"/>
          <w:szCs w:val="28"/>
          <w:lang w:eastAsia="ru-RU"/>
        </w:rPr>
        <w:lastRenderedPageBreak/>
        <w:t>дисциплинированность, корректность, объективность, справедливость, решительность, принципиальность, умение сохранять самообладание в самых сложных ситуациях, значительных физических и моральных сил. Поэтому сотруднику отдела безопасности исправительного учреждения необходимо обладать высоким уровнем психологической устойчивости, физической и моральной подготовленности, иметь прочные навыки владения специальными средствами, обращения с техническими средствами, используемыми в деятельности учреждений и органов УИС.</w:t>
      </w:r>
    </w:p>
    <w:p w:rsid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t>Приобретение курсантами указанных профессиональных и специальных компетенций возможно только при организации практической направленности образовательного процесса в ведомственном образовательном учреждении ФСИН России.</w:t>
      </w: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proofErr w:type="gramStart"/>
      <w:r w:rsidRPr="00BF52DA">
        <w:rPr>
          <w:rFonts w:ascii="Times New Roman" w:eastAsia="Times New Roman" w:hAnsi="Times New Roman" w:cs="Times New Roman"/>
          <w:sz w:val="28"/>
          <w:szCs w:val="28"/>
          <w:lang w:eastAsia="ru-RU"/>
        </w:rPr>
        <w:t>Некоторые авторы (В. Н. Баскаков, А. В. Барабанщиков, А. А. Братцев) утверждают, что приобретение профессиональных навыков в учебной деятельности есть закономе</w:t>
      </w:r>
      <w:r>
        <w:rPr>
          <w:rFonts w:ascii="Times New Roman" w:eastAsia="Times New Roman" w:hAnsi="Times New Roman" w:cs="Times New Roman"/>
          <w:sz w:val="28"/>
          <w:szCs w:val="28"/>
          <w:lang w:eastAsia="ru-RU"/>
        </w:rPr>
        <w:t>рность педагогического процесса</w:t>
      </w:r>
      <w:r>
        <w:rPr>
          <w:rStyle w:val="ae"/>
          <w:rFonts w:ascii="Times New Roman" w:eastAsia="Times New Roman" w:hAnsi="Times New Roman" w:cs="Times New Roman"/>
          <w:sz w:val="28"/>
          <w:szCs w:val="28"/>
          <w:lang w:eastAsia="ru-RU"/>
        </w:rPr>
        <w:footnoteReference w:id="26"/>
      </w:r>
      <w:r w:rsidRPr="00BF52DA">
        <w:rPr>
          <w:rFonts w:ascii="Times New Roman" w:eastAsia="Times New Roman" w:hAnsi="Times New Roman" w:cs="Times New Roman"/>
          <w:sz w:val="28"/>
          <w:szCs w:val="28"/>
          <w:lang w:eastAsia="ru-RU"/>
        </w:rPr>
        <w:t xml:space="preserve">. Другие авторы (Н. К. Гончаров) полагают, что профессиональный характер обучения является педагогическим </w:t>
      </w:r>
      <w:r>
        <w:rPr>
          <w:rFonts w:ascii="Times New Roman" w:eastAsia="Times New Roman" w:hAnsi="Times New Roman" w:cs="Times New Roman"/>
          <w:sz w:val="28"/>
          <w:szCs w:val="28"/>
          <w:lang w:eastAsia="ru-RU"/>
        </w:rPr>
        <w:t>принципом, а не закономерностью</w:t>
      </w:r>
      <w:r>
        <w:rPr>
          <w:rStyle w:val="ae"/>
          <w:rFonts w:ascii="Times New Roman" w:eastAsia="Times New Roman" w:hAnsi="Times New Roman" w:cs="Times New Roman"/>
          <w:sz w:val="28"/>
          <w:szCs w:val="28"/>
          <w:lang w:eastAsia="ru-RU"/>
        </w:rPr>
        <w:footnoteReference w:id="27"/>
      </w:r>
      <w:r w:rsidRPr="00BF52DA">
        <w:rPr>
          <w:rFonts w:ascii="Times New Roman" w:eastAsia="Times New Roman" w:hAnsi="Times New Roman" w:cs="Times New Roman"/>
          <w:sz w:val="28"/>
          <w:szCs w:val="28"/>
          <w:lang w:eastAsia="ru-RU"/>
        </w:rPr>
        <w:t xml:space="preserve">. В некоторых работах эти точки зрения противопоставляются, например, И. С. </w:t>
      </w:r>
      <w:proofErr w:type="spellStart"/>
      <w:r w:rsidRPr="00BF52DA">
        <w:rPr>
          <w:rFonts w:ascii="Times New Roman" w:eastAsia="Times New Roman" w:hAnsi="Times New Roman" w:cs="Times New Roman"/>
          <w:sz w:val="28"/>
          <w:szCs w:val="28"/>
          <w:lang w:eastAsia="ru-RU"/>
        </w:rPr>
        <w:t>Каменоградский</w:t>
      </w:r>
      <w:proofErr w:type="spellEnd"/>
      <w:r w:rsidRPr="00BF52DA">
        <w:rPr>
          <w:rFonts w:ascii="Times New Roman" w:eastAsia="Times New Roman" w:hAnsi="Times New Roman" w:cs="Times New Roman"/>
          <w:sz w:val="28"/>
          <w:szCs w:val="28"/>
          <w:lang w:eastAsia="ru-RU"/>
        </w:rPr>
        <w:t xml:space="preserve"> отмечал:</w:t>
      </w:r>
      <w:proofErr w:type="gramEnd"/>
      <w:r w:rsidRPr="00BF52DA">
        <w:rPr>
          <w:rFonts w:ascii="Times New Roman" w:eastAsia="Times New Roman" w:hAnsi="Times New Roman" w:cs="Times New Roman"/>
          <w:sz w:val="28"/>
          <w:szCs w:val="28"/>
          <w:lang w:eastAsia="ru-RU"/>
        </w:rPr>
        <w:t xml:space="preserve"> «Так как принципы выдвигаются людьми, они ими изменяются, они по их воле осуществляются или не осуществляются. Объективную закономерность люди устранить не в состоянии: она </w:t>
      </w:r>
      <w:proofErr w:type="gramStart"/>
      <w:r w:rsidRPr="00BF52DA">
        <w:rPr>
          <w:rFonts w:ascii="Times New Roman" w:eastAsia="Times New Roman" w:hAnsi="Times New Roman" w:cs="Times New Roman"/>
          <w:sz w:val="28"/>
          <w:szCs w:val="28"/>
          <w:lang w:eastAsia="ru-RU"/>
        </w:rPr>
        <w:t>действует</w:t>
      </w:r>
      <w:proofErr w:type="gramEnd"/>
      <w:r w:rsidRPr="00BF52DA">
        <w:rPr>
          <w:rFonts w:ascii="Times New Roman" w:eastAsia="Times New Roman" w:hAnsi="Times New Roman" w:cs="Times New Roman"/>
          <w:sz w:val="28"/>
          <w:szCs w:val="28"/>
          <w:lang w:eastAsia="ru-RU"/>
        </w:rPr>
        <w:t xml:space="preserve"> и будет действовать во все времена и во всех случаях, как только</w:t>
      </w:r>
      <w:r w:rsidR="003A5746">
        <w:rPr>
          <w:rFonts w:ascii="Times New Roman" w:eastAsia="Times New Roman" w:hAnsi="Times New Roman" w:cs="Times New Roman"/>
          <w:sz w:val="28"/>
          <w:szCs w:val="28"/>
          <w:lang w:eastAsia="ru-RU"/>
        </w:rPr>
        <w:t xml:space="preserve"> организуется процесс обучения»</w:t>
      </w:r>
      <w:r w:rsidR="003A5746">
        <w:rPr>
          <w:rStyle w:val="ae"/>
          <w:rFonts w:ascii="Times New Roman" w:eastAsia="Times New Roman" w:hAnsi="Times New Roman" w:cs="Times New Roman"/>
          <w:sz w:val="28"/>
          <w:szCs w:val="28"/>
          <w:lang w:eastAsia="ru-RU"/>
        </w:rPr>
        <w:footnoteReference w:id="28"/>
      </w:r>
      <w:r w:rsidRPr="00BF52DA">
        <w:rPr>
          <w:rFonts w:ascii="Times New Roman" w:eastAsia="Times New Roman" w:hAnsi="Times New Roman" w:cs="Times New Roman"/>
          <w:sz w:val="28"/>
          <w:szCs w:val="28"/>
          <w:lang w:eastAsia="ru-RU"/>
        </w:rPr>
        <w:t>.</w:t>
      </w: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t>Эта точка зрения весьма категорична. Понятия «закономерность» и «принцип» весьма близки и диалектически взаимосвязаны. Первое означает наличие объективной, существенной связи в явлении, второе - требует учёта этой связи в педагогической деятельности.</w:t>
      </w: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lastRenderedPageBreak/>
        <w:t>Следовательно, отнесение профессиональной подготовки в процессе обучения к разряду принципов не отрицает её закономерного характера, а наоборот, предполагает более полную реализацию установленной закономерности, главное заключается в том, чтобы сознательно и логично использовать все грани учебно-воспитательного процесса в целях повышения эффективности профессиональной подготовки.</w:t>
      </w: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t xml:space="preserve">Учитывая </w:t>
      </w:r>
      <w:proofErr w:type="gramStart"/>
      <w:r w:rsidRPr="00BF52DA">
        <w:rPr>
          <w:rFonts w:ascii="Times New Roman" w:eastAsia="Times New Roman" w:hAnsi="Times New Roman" w:cs="Times New Roman"/>
          <w:sz w:val="28"/>
          <w:szCs w:val="28"/>
          <w:lang w:eastAsia="ru-RU"/>
        </w:rPr>
        <w:t>эти точки зрения и основываясь</w:t>
      </w:r>
      <w:proofErr w:type="gramEnd"/>
      <w:r w:rsidRPr="00BF52DA">
        <w:rPr>
          <w:rFonts w:ascii="Times New Roman" w:eastAsia="Times New Roman" w:hAnsi="Times New Roman" w:cs="Times New Roman"/>
          <w:sz w:val="28"/>
          <w:szCs w:val="28"/>
          <w:lang w:eastAsia="ru-RU"/>
        </w:rPr>
        <w:t xml:space="preserve"> на определении профессиональной подготовки, приведённой в педагогической энциклопедии: «профессиональная подготовка - совокупность специальных знаний, умений и навыков, качеств, трудового опыта и норм поведения, обеспечивающих возможность проведения успешной работы по определённой профессии; процесс сообщения </w:t>
      </w:r>
      <w:r w:rsidR="003A5746">
        <w:rPr>
          <w:rFonts w:ascii="Times New Roman" w:eastAsia="Times New Roman" w:hAnsi="Times New Roman" w:cs="Times New Roman"/>
          <w:sz w:val="28"/>
          <w:szCs w:val="28"/>
          <w:lang w:eastAsia="ru-RU"/>
        </w:rPr>
        <w:t>соответствующих знаний и умений</w:t>
      </w:r>
      <w:r w:rsidR="003A5746">
        <w:rPr>
          <w:rStyle w:val="ae"/>
          <w:rFonts w:ascii="Times New Roman" w:eastAsia="Times New Roman" w:hAnsi="Times New Roman" w:cs="Times New Roman"/>
          <w:sz w:val="28"/>
          <w:szCs w:val="28"/>
          <w:lang w:eastAsia="ru-RU"/>
        </w:rPr>
        <w:footnoteReference w:id="29"/>
      </w:r>
      <w:r w:rsidRPr="00BF52DA">
        <w:rPr>
          <w:rFonts w:ascii="Times New Roman" w:eastAsia="Times New Roman" w:hAnsi="Times New Roman" w:cs="Times New Roman"/>
          <w:sz w:val="28"/>
          <w:szCs w:val="28"/>
          <w:lang w:eastAsia="ru-RU"/>
        </w:rPr>
        <w:t>», по нашему мнению, целесообразно рассматривать профессиональную подготовку как процесс освоения специальных компетенций и формирование необходимых каче</w:t>
      </w:r>
      <w:proofErr w:type="gramStart"/>
      <w:r w:rsidRPr="00BF52DA">
        <w:rPr>
          <w:rFonts w:ascii="Times New Roman" w:eastAsia="Times New Roman" w:hAnsi="Times New Roman" w:cs="Times New Roman"/>
          <w:sz w:val="28"/>
          <w:szCs w:val="28"/>
          <w:lang w:eastAsia="ru-RU"/>
        </w:rPr>
        <w:t>ств дл</w:t>
      </w:r>
      <w:proofErr w:type="gramEnd"/>
      <w:r w:rsidRPr="00BF52DA">
        <w:rPr>
          <w:rFonts w:ascii="Times New Roman" w:eastAsia="Times New Roman" w:hAnsi="Times New Roman" w:cs="Times New Roman"/>
          <w:sz w:val="28"/>
          <w:szCs w:val="28"/>
          <w:lang w:eastAsia="ru-RU"/>
        </w:rPr>
        <w:t>я предстоящей профессиональной деятельности.</w:t>
      </w:r>
    </w:p>
    <w:p w:rsidR="00BF52DA" w:rsidRPr="00BF52DA" w:rsidRDefault="00BF52DA" w:rsidP="003A5746">
      <w:pPr>
        <w:spacing w:after="0" w:line="360" w:lineRule="auto"/>
        <w:ind w:firstLine="709"/>
        <w:jc w:val="both"/>
        <w:textAlignment w:val="top"/>
        <w:rPr>
          <w:rFonts w:ascii="Times New Roman" w:eastAsia="Times New Roman" w:hAnsi="Times New Roman" w:cs="Times New Roman"/>
          <w:sz w:val="28"/>
          <w:szCs w:val="28"/>
          <w:lang w:eastAsia="ru-RU"/>
        </w:rPr>
      </w:pPr>
      <w:proofErr w:type="gramStart"/>
      <w:r w:rsidRPr="00BF52DA">
        <w:rPr>
          <w:rFonts w:ascii="Times New Roman" w:eastAsia="Times New Roman" w:hAnsi="Times New Roman" w:cs="Times New Roman"/>
          <w:sz w:val="28"/>
          <w:szCs w:val="28"/>
          <w:lang w:eastAsia="ru-RU"/>
        </w:rPr>
        <w:t>Исходя из требований к профессиональной деятельности сотрудника отдела безопасности исправительного учреждения, а также задач обучения, одной из которых является вооружение курсанта профессиональными и специальными компетенциями и анализа исследуемой проблемы, позволяет дать следующее определение профессиональной подготовки: профессиональная подготовка курсантов образовательных учреждений ФСИН</w:t>
      </w:r>
      <w:r w:rsidR="003A5746">
        <w:rPr>
          <w:rFonts w:ascii="Times New Roman" w:eastAsia="Times New Roman" w:hAnsi="Times New Roman" w:cs="Times New Roman"/>
          <w:sz w:val="28"/>
          <w:szCs w:val="28"/>
          <w:lang w:eastAsia="ru-RU"/>
        </w:rPr>
        <w:t xml:space="preserve"> </w:t>
      </w:r>
      <w:r w:rsidRPr="00BF52DA">
        <w:rPr>
          <w:rFonts w:ascii="Times New Roman" w:eastAsia="Times New Roman" w:hAnsi="Times New Roman" w:cs="Times New Roman"/>
          <w:sz w:val="28"/>
          <w:szCs w:val="28"/>
          <w:lang w:eastAsia="ru-RU"/>
        </w:rPr>
        <w:t>России к дальнейшему прохождению службы в отделах безопасности учреждений и органов уголовно-исполнительной системы - это учебно-воспитательный процесс по освоению профессиональных</w:t>
      </w:r>
      <w:proofErr w:type="gramEnd"/>
      <w:r w:rsidRPr="00BF52DA">
        <w:rPr>
          <w:rFonts w:ascii="Times New Roman" w:eastAsia="Times New Roman" w:hAnsi="Times New Roman" w:cs="Times New Roman"/>
          <w:sz w:val="28"/>
          <w:szCs w:val="28"/>
          <w:lang w:eastAsia="ru-RU"/>
        </w:rPr>
        <w:t xml:space="preserve"> и специальных компетенций и формирование профессионально-значимых качеств, отвечающих требованиям, предъявляемых к сотрудникам отдела </w:t>
      </w:r>
      <w:r w:rsidRPr="00BF52DA">
        <w:rPr>
          <w:rFonts w:ascii="Times New Roman" w:eastAsia="Times New Roman" w:hAnsi="Times New Roman" w:cs="Times New Roman"/>
          <w:sz w:val="28"/>
          <w:szCs w:val="28"/>
          <w:lang w:eastAsia="ru-RU"/>
        </w:rPr>
        <w:lastRenderedPageBreak/>
        <w:t>безопасности учреждений и органов уголовно-исполнительной системы в современных условиях.</w:t>
      </w: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t>Особенностью учебно-воспитательного процесса в образовательных учреждениях ФСИН России является его направленность на подготовку профессионалов, работающих в условиях сложной оперативной обстановки.</w:t>
      </w: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t>Учебно-воспитательный процесс в образовательных учреждениях ФСИН России подчинён общим закономерностям, которые присущи педагогическому процессу в целом.</w:t>
      </w: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t>Как утверж</w:t>
      </w:r>
      <w:r w:rsidR="003A5746">
        <w:rPr>
          <w:rFonts w:ascii="Times New Roman" w:eastAsia="Times New Roman" w:hAnsi="Times New Roman" w:cs="Times New Roman"/>
          <w:sz w:val="28"/>
          <w:szCs w:val="28"/>
          <w:lang w:eastAsia="ru-RU"/>
        </w:rPr>
        <w:t xml:space="preserve">дает И. В. </w:t>
      </w:r>
      <w:proofErr w:type="spellStart"/>
      <w:r w:rsidR="003A5746">
        <w:rPr>
          <w:rFonts w:ascii="Times New Roman" w:eastAsia="Times New Roman" w:hAnsi="Times New Roman" w:cs="Times New Roman"/>
          <w:sz w:val="28"/>
          <w:szCs w:val="28"/>
          <w:lang w:eastAsia="ru-RU"/>
        </w:rPr>
        <w:t>Горлинский</w:t>
      </w:r>
      <w:proofErr w:type="spellEnd"/>
      <w:r w:rsidR="003A5746">
        <w:rPr>
          <w:rStyle w:val="ae"/>
          <w:rFonts w:ascii="Times New Roman" w:eastAsia="Times New Roman" w:hAnsi="Times New Roman" w:cs="Times New Roman"/>
          <w:sz w:val="28"/>
          <w:szCs w:val="28"/>
          <w:lang w:eastAsia="ru-RU"/>
        </w:rPr>
        <w:footnoteReference w:id="30"/>
      </w:r>
      <w:r w:rsidRPr="00BF52DA">
        <w:rPr>
          <w:rFonts w:ascii="Times New Roman" w:eastAsia="Times New Roman" w:hAnsi="Times New Roman" w:cs="Times New Roman"/>
          <w:sz w:val="28"/>
          <w:szCs w:val="28"/>
          <w:lang w:eastAsia="ru-RU"/>
        </w:rPr>
        <w:t>, к общим законам педагогического процесса относятся: закон соответствия обучения и воспитания интересам общества, для его реализации необходимо знание государственной политики в области образования; закон единства обучения и воспитания, этот закон требует от каждого учебного заведения построения не только правильного учебного процесса, но и учебно-воспитательного; закон моделирования в педагогическом процессе учебно-воспитательных мероприятий, направленных на формирование будущих специалистов, максимально владеющей будущей профессиональной деятельностью; закон соответствия и воспитания и образования социальному заказу общества, этот закон предполагает подготовку новых специалистов нового поколения, наиболее востребованных в современных</w:t>
      </w:r>
      <w:r w:rsidR="003A5746">
        <w:rPr>
          <w:rFonts w:ascii="Times New Roman" w:eastAsia="Times New Roman" w:hAnsi="Times New Roman" w:cs="Times New Roman"/>
          <w:sz w:val="28"/>
          <w:szCs w:val="28"/>
          <w:lang w:eastAsia="ru-RU"/>
        </w:rPr>
        <w:t xml:space="preserve"> условиях</w:t>
      </w:r>
      <w:r w:rsidR="003A5746">
        <w:rPr>
          <w:rStyle w:val="ae"/>
          <w:rFonts w:ascii="Times New Roman" w:eastAsia="Times New Roman" w:hAnsi="Times New Roman" w:cs="Times New Roman"/>
          <w:sz w:val="28"/>
          <w:szCs w:val="28"/>
          <w:lang w:eastAsia="ru-RU"/>
        </w:rPr>
        <w:footnoteReference w:id="31"/>
      </w:r>
      <w:r w:rsidRPr="00BF52DA">
        <w:rPr>
          <w:rFonts w:ascii="Times New Roman" w:eastAsia="Times New Roman" w:hAnsi="Times New Roman" w:cs="Times New Roman"/>
          <w:sz w:val="28"/>
          <w:szCs w:val="28"/>
          <w:lang w:eastAsia="ru-RU"/>
        </w:rPr>
        <w:t>.</w:t>
      </w: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proofErr w:type="gramStart"/>
      <w:r w:rsidRPr="00BF52DA">
        <w:rPr>
          <w:rFonts w:ascii="Times New Roman" w:eastAsia="Times New Roman" w:hAnsi="Times New Roman" w:cs="Times New Roman"/>
          <w:sz w:val="28"/>
          <w:szCs w:val="28"/>
          <w:lang w:eastAsia="ru-RU"/>
        </w:rPr>
        <w:t xml:space="preserve">Для учебно-воспитательного процесса характерны и определённые закономерности, которые необходимо учитывать: зависимость учебно-воспитательного процесса от условий и характера развития государственной политики на данный период; зависимость учебно-воспитательного процесса в высших учебных заведениях от требований к современному специалисту, учитывающих развитие научного потенциала страны; зависимость </w:t>
      </w:r>
      <w:r w:rsidRPr="00BF52DA">
        <w:rPr>
          <w:rFonts w:ascii="Times New Roman" w:eastAsia="Times New Roman" w:hAnsi="Times New Roman" w:cs="Times New Roman"/>
          <w:sz w:val="28"/>
          <w:szCs w:val="28"/>
          <w:lang w:eastAsia="ru-RU"/>
        </w:rPr>
        <w:lastRenderedPageBreak/>
        <w:t>эффективности обучения от использования современных методов и средств, используемых в учебно-воспитательном процессе.</w:t>
      </w:r>
      <w:proofErr w:type="gramEnd"/>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t>Таким образом, при реализации учебно-воспитательной работы в высшем учебном заведении ФСИН России необходимо учитывать систему принципов и закономерностей. Только в этом случае можно организовать эффективное управление педагогическим процессом, обеспечивающего подготовку высококлассного специалиста, обладающего профессиональными и специальными компетенциями.</w:t>
      </w:r>
    </w:p>
    <w:p w:rsidR="00BF52DA" w:rsidRPr="00BF52DA" w:rsidRDefault="00BF52DA" w:rsidP="003A5746">
      <w:pPr>
        <w:spacing w:after="0" w:line="360" w:lineRule="auto"/>
        <w:ind w:firstLine="709"/>
        <w:jc w:val="both"/>
        <w:textAlignment w:val="top"/>
        <w:rPr>
          <w:rFonts w:ascii="Times New Roman" w:eastAsia="Times New Roman" w:hAnsi="Times New Roman" w:cs="Times New Roman"/>
          <w:sz w:val="28"/>
          <w:szCs w:val="28"/>
          <w:lang w:eastAsia="ru-RU"/>
        </w:rPr>
      </w:pPr>
      <w:proofErr w:type="gramStart"/>
      <w:r w:rsidRPr="00BF52DA">
        <w:rPr>
          <w:rFonts w:ascii="Times New Roman" w:eastAsia="Times New Roman" w:hAnsi="Times New Roman" w:cs="Times New Roman"/>
          <w:sz w:val="28"/>
          <w:szCs w:val="28"/>
          <w:lang w:eastAsia="ru-RU"/>
        </w:rPr>
        <w:t>Формирование профессиональных и специальными компетенций курсантов осуществляется в процессе целенаправленного взаимодействия профессорско-преподавательского состава с курсантами в ходе учебной деятельности.</w:t>
      </w:r>
      <w:proofErr w:type="gramEnd"/>
      <w:r w:rsidRPr="00BF52DA">
        <w:rPr>
          <w:rFonts w:ascii="Times New Roman" w:eastAsia="Times New Roman" w:hAnsi="Times New Roman" w:cs="Times New Roman"/>
          <w:sz w:val="28"/>
          <w:szCs w:val="28"/>
          <w:lang w:eastAsia="ru-RU"/>
        </w:rPr>
        <w:t xml:space="preserve"> Это выражается в необходимости формирования профессиональных качеств уже с момента поступления в образовательное</w:t>
      </w:r>
      <w:r w:rsidR="003A5746">
        <w:rPr>
          <w:rFonts w:ascii="Times New Roman" w:eastAsia="Times New Roman" w:hAnsi="Times New Roman" w:cs="Times New Roman"/>
          <w:sz w:val="28"/>
          <w:szCs w:val="28"/>
          <w:lang w:eastAsia="ru-RU"/>
        </w:rPr>
        <w:t xml:space="preserve"> </w:t>
      </w:r>
      <w:r w:rsidRPr="00BF52DA">
        <w:rPr>
          <w:rFonts w:ascii="Times New Roman" w:eastAsia="Times New Roman" w:hAnsi="Times New Roman" w:cs="Times New Roman"/>
          <w:sz w:val="28"/>
          <w:szCs w:val="28"/>
          <w:lang w:eastAsia="ru-RU"/>
        </w:rPr>
        <w:t xml:space="preserve">учреждение ФСИН России и на всем этапе обучения, поэтому важно, чтобы образовательной процесс имел профессиональную направленность. </w:t>
      </w: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t>При отборе содержания подготовки курсантов образовательных учреждений ФСИН России к профессиональной деятельности в отделах безопасности, необходимо руководствоваться следующими функциями.</w:t>
      </w: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t xml:space="preserve">Гностическая (исследовательская) функция включает знания и умения научного и учебного познания; анализ различных профессиональных, служебных задач и ситуаций; поиск репродуктивного их решения, сопоставления результата искомого с </w:t>
      </w:r>
      <w:proofErr w:type="gramStart"/>
      <w:r w:rsidRPr="00BF52DA">
        <w:rPr>
          <w:rFonts w:ascii="Times New Roman" w:eastAsia="Times New Roman" w:hAnsi="Times New Roman" w:cs="Times New Roman"/>
          <w:sz w:val="28"/>
          <w:szCs w:val="28"/>
          <w:lang w:eastAsia="ru-RU"/>
        </w:rPr>
        <w:t>реальным</w:t>
      </w:r>
      <w:proofErr w:type="gramEnd"/>
      <w:r w:rsidRPr="00BF52DA">
        <w:rPr>
          <w:rFonts w:ascii="Times New Roman" w:eastAsia="Times New Roman" w:hAnsi="Times New Roman" w:cs="Times New Roman"/>
          <w:sz w:val="28"/>
          <w:szCs w:val="28"/>
          <w:lang w:eastAsia="ru-RU"/>
        </w:rPr>
        <w:t>; овладение современными информационными технологиями.</w:t>
      </w: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t>Для качественной реализации гностической функции курсанту необходимы следующие организаторские умения:</w:t>
      </w: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t>- умения организации исследовательской деятельности и поведения в ходе решения служебной и мобилизационной задачи;</w:t>
      </w: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t>- умения, связанные с обеспечением процесса исследования научно-техническим средствами, в том числе и компьютерами, а также различного вида информационными средствами и материалами;</w:t>
      </w: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lastRenderedPageBreak/>
        <w:t>- умения, связанные оптимизацией процесса исследовательской деятельности, а также умения правильно организовать рабочее место для достижения результатов проводимого исследования</w:t>
      </w:r>
      <w:r w:rsidR="002F3AB2">
        <w:rPr>
          <w:rFonts w:ascii="Times New Roman" w:eastAsia="Times New Roman" w:hAnsi="Times New Roman" w:cs="Times New Roman"/>
          <w:sz w:val="28"/>
          <w:szCs w:val="28"/>
          <w:lang w:eastAsia="ru-RU"/>
        </w:rPr>
        <w:t xml:space="preserve"> и др.</w:t>
      </w:r>
    </w:p>
    <w:p w:rsidR="00BF52DA" w:rsidRPr="00BF52DA" w:rsidRDefault="00BF52DA" w:rsidP="003A5746">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t>Прогностическая функция обеспечивает изучение тенденций служебного, социально-экономического, научно-технического,</w:t>
      </w:r>
      <w:r w:rsidR="003A5746">
        <w:rPr>
          <w:rFonts w:ascii="Times New Roman" w:eastAsia="Times New Roman" w:hAnsi="Times New Roman" w:cs="Times New Roman"/>
          <w:sz w:val="28"/>
          <w:szCs w:val="28"/>
          <w:lang w:eastAsia="ru-RU"/>
        </w:rPr>
        <w:t xml:space="preserve"> </w:t>
      </w:r>
      <w:proofErr w:type="spellStart"/>
      <w:r w:rsidRPr="00BF52DA">
        <w:rPr>
          <w:rFonts w:ascii="Times New Roman" w:eastAsia="Times New Roman" w:hAnsi="Times New Roman" w:cs="Times New Roman"/>
          <w:sz w:val="28"/>
          <w:szCs w:val="28"/>
          <w:lang w:eastAsia="ru-RU"/>
        </w:rPr>
        <w:t>социокультурного</w:t>
      </w:r>
      <w:proofErr w:type="spellEnd"/>
      <w:r w:rsidRPr="00BF52DA">
        <w:rPr>
          <w:rFonts w:ascii="Times New Roman" w:eastAsia="Times New Roman" w:hAnsi="Times New Roman" w:cs="Times New Roman"/>
          <w:sz w:val="28"/>
          <w:szCs w:val="28"/>
          <w:lang w:eastAsia="ru-RU"/>
        </w:rPr>
        <w:t xml:space="preserve"> развития пенитенциарных учреждений, влияние их на профессиональную деятельность и в целом прогноз его развития. Умениями и навыками этой функции является: строить и использовать модели для описания и прогнозирования различных явлений; определять вероятность реального воплощения служебного плана, программы, проекта в практике, с учётом имеющихся ресурсов и социальных последствий; предлагать свои варианты </w:t>
      </w:r>
      <w:proofErr w:type="gramStart"/>
      <w:r w:rsidRPr="00BF52DA">
        <w:rPr>
          <w:rFonts w:ascii="Times New Roman" w:eastAsia="Times New Roman" w:hAnsi="Times New Roman" w:cs="Times New Roman"/>
          <w:sz w:val="28"/>
          <w:szCs w:val="28"/>
          <w:lang w:eastAsia="ru-RU"/>
        </w:rPr>
        <w:t>решения служебной ситуации</w:t>
      </w:r>
      <w:proofErr w:type="gramEnd"/>
      <w:r w:rsidRPr="00BF52DA">
        <w:rPr>
          <w:rFonts w:ascii="Times New Roman" w:eastAsia="Times New Roman" w:hAnsi="Times New Roman" w:cs="Times New Roman"/>
          <w:sz w:val="28"/>
          <w:szCs w:val="28"/>
          <w:lang w:eastAsia="ru-RU"/>
        </w:rPr>
        <w:t>.</w:t>
      </w: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t xml:space="preserve">Прогнозирование имеет два аспекта конкретизации: предсказательный и, подразумевающий описание возможных или желательных перспектив, состояний, решений, проблем будущего, и </w:t>
      </w:r>
      <w:proofErr w:type="spellStart"/>
      <w:r w:rsidRPr="00BF52DA">
        <w:rPr>
          <w:rFonts w:ascii="Times New Roman" w:eastAsia="Times New Roman" w:hAnsi="Times New Roman" w:cs="Times New Roman"/>
          <w:sz w:val="28"/>
          <w:szCs w:val="28"/>
          <w:lang w:eastAsia="ru-RU"/>
        </w:rPr>
        <w:t>предуказательный</w:t>
      </w:r>
      <w:proofErr w:type="spellEnd"/>
      <w:r w:rsidRPr="00BF52DA">
        <w:rPr>
          <w:rFonts w:ascii="Times New Roman" w:eastAsia="Times New Roman" w:hAnsi="Times New Roman" w:cs="Times New Roman"/>
          <w:sz w:val="28"/>
          <w:szCs w:val="28"/>
          <w:lang w:eastAsia="ru-RU"/>
        </w:rPr>
        <w:t>, предусматривающий собственно решение этих проблем.</w:t>
      </w: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t>Проектировочная функция включает прогностические цели, создание «проекта» возможных непредвиденных ситуаций. Предвосхищение возможных последствий от реализации экстремальных ситуаций. Проектирование предполагает сразу определение конечного и промежуточного «вида», схему ведения действий, осуществление выбора и улучшения варьирования плана операции, объединение и совмещение одних конструкторских решений с другими, одних функций и конструкций с другими, подчинение более детальных и конкретизированных решений менее детальным, но более принципиальным.</w:t>
      </w: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t xml:space="preserve">Конструктивная функция включает организацию процесса отбора и структурирования информации по разрабатываемым «проектам» служебной технике, сооружений, планам и схемам оперативных действий, композиционное их содержание, апробация и использование различных форм, методов, технологии проведения системы мероприятий, связанных с </w:t>
      </w:r>
      <w:r w:rsidRPr="00BF52DA">
        <w:rPr>
          <w:rFonts w:ascii="Times New Roman" w:eastAsia="Times New Roman" w:hAnsi="Times New Roman" w:cs="Times New Roman"/>
          <w:sz w:val="28"/>
          <w:szCs w:val="28"/>
          <w:lang w:eastAsia="ru-RU"/>
        </w:rPr>
        <w:lastRenderedPageBreak/>
        <w:t xml:space="preserve">профессиональной деятельностью, осуществление </w:t>
      </w:r>
      <w:proofErr w:type="gramStart"/>
      <w:r w:rsidRPr="00BF52DA">
        <w:rPr>
          <w:rFonts w:ascii="Times New Roman" w:eastAsia="Times New Roman" w:hAnsi="Times New Roman" w:cs="Times New Roman"/>
          <w:sz w:val="28"/>
          <w:szCs w:val="28"/>
          <w:lang w:eastAsia="ru-RU"/>
        </w:rPr>
        <w:t>контроля за</w:t>
      </w:r>
      <w:proofErr w:type="gramEnd"/>
      <w:r w:rsidRPr="00BF52DA">
        <w:rPr>
          <w:rFonts w:ascii="Times New Roman" w:eastAsia="Times New Roman" w:hAnsi="Times New Roman" w:cs="Times New Roman"/>
          <w:sz w:val="28"/>
          <w:szCs w:val="28"/>
          <w:lang w:eastAsia="ru-RU"/>
        </w:rPr>
        <w:t xml:space="preserve"> исполнением приказов, а также качеством выполняемых функций профессиональной деятельности.</w:t>
      </w: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t>Коммуникативная функция профессиональной деятельности включает действия, связанные с установление целесообразных организационных основ взаимодействия в профессиональной среде, отношений с осуждёнными, сослуживцами, коллегами по работе. Коммуникативная функция обеспечивает обмен информацией органом государственной службы и обществом, в соответствии с принципом информационного баланса. При этом курсанту необходимы такие организаторские умения, как прогнозировать непредвиденные ситуации, устанавливать оптимальные отношения с руководителями и подчиненными, побуждать коллег и подчиненных к организованному выполнению поставленной задачи.</w:t>
      </w: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t>Организационно-мобилизационная функция включает знания и действия, связанные с организацией служебной и мобилизационной деятельности, собственной деятельности и поведения в ходе решения служебной и мобилизационной задачи, с оптимизацией организации службы, организацией рабочего места, правильным использованием специальной техники, оборудования и вооружения, с мобилизацией коллектива при проведении служебных и мобилизационных задач.</w:t>
      </w: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t>В процессе краткого описания основных функций профессиональной деятельности, вполне правомерно возникает вопрос, а какой функциональный компонент решает задачи, регулирующие организацию взаимодействия курсантов в процессе их службы. Таким компонентом является организационно-психологический компонент профессиональной деятельности. Организационно-психологический компонент обеспечивает устранение психологических и нормативных препятствий для начала диалога в группе и облегчает его протекание, чем повышает его эффективность.</w:t>
      </w: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t>Заметим, что единого определения этой категории на сегодняшний день не существует.</w:t>
      </w: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lastRenderedPageBreak/>
        <w:t>Проведённый анализ профессиональной деятельности сотрудников отделов безопасности исправительных учреждений, её функций позволил выявить, что практическое выполнение всех функций предполагает организаторскую функцию, определённой системы организаторских компетенций.</w:t>
      </w:r>
    </w:p>
    <w:p w:rsidR="00BF52DA" w:rsidRPr="00BF52DA" w:rsidRDefault="00BF52DA" w:rsidP="00BF52DA">
      <w:pPr>
        <w:spacing w:after="0" w:line="360" w:lineRule="auto"/>
        <w:ind w:firstLine="709"/>
        <w:jc w:val="both"/>
        <w:textAlignment w:val="top"/>
        <w:rPr>
          <w:rFonts w:ascii="Times New Roman" w:eastAsia="Times New Roman" w:hAnsi="Times New Roman" w:cs="Times New Roman"/>
          <w:sz w:val="28"/>
          <w:szCs w:val="28"/>
          <w:lang w:eastAsia="ru-RU"/>
        </w:rPr>
      </w:pPr>
      <w:r w:rsidRPr="00BF52DA">
        <w:rPr>
          <w:rFonts w:ascii="Times New Roman" w:eastAsia="Times New Roman" w:hAnsi="Times New Roman" w:cs="Times New Roman"/>
          <w:sz w:val="28"/>
          <w:szCs w:val="28"/>
          <w:lang w:eastAsia="ru-RU"/>
        </w:rPr>
        <w:t>Можно утверждать, что специальные отобранные организаторские умения - это и есть та заданная цель, которая должна быть достигнута в процессе подготовке курсантов к профессиональной деятельности в исправительных учреждениях в качестве сотрудника отдела безопасности. В совокупности они составляют модель профессиональной деятельности.</w:t>
      </w:r>
    </w:p>
    <w:p w:rsidR="003A5746" w:rsidRDefault="00F93148" w:rsidP="00F93148">
      <w:pPr>
        <w:rPr>
          <w:rFonts w:ascii="Times New Roman" w:hAnsi="Times New Roman" w:cs="Times New Roman"/>
          <w:b/>
          <w:sz w:val="28"/>
          <w:szCs w:val="28"/>
        </w:rPr>
      </w:pPr>
      <w:r>
        <w:rPr>
          <w:rFonts w:ascii="Times New Roman" w:hAnsi="Times New Roman" w:cs="Times New Roman"/>
          <w:b/>
          <w:sz w:val="28"/>
          <w:szCs w:val="28"/>
        </w:rPr>
        <w:br w:type="page"/>
      </w:r>
    </w:p>
    <w:p w:rsidR="008F3315" w:rsidRDefault="008F3315" w:rsidP="008F3315">
      <w:pPr>
        <w:spacing w:line="240" w:lineRule="auto"/>
        <w:jc w:val="center"/>
        <w:rPr>
          <w:rFonts w:ascii="Times New Roman" w:hAnsi="Times New Roman" w:cs="Times New Roman"/>
          <w:b/>
          <w:sz w:val="28"/>
          <w:szCs w:val="28"/>
        </w:rPr>
      </w:pPr>
      <w:r w:rsidRPr="008F3315">
        <w:rPr>
          <w:rFonts w:ascii="Times New Roman" w:hAnsi="Times New Roman" w:cs="Times New Roman"/>
          <w:b/>
          <w:sz w:val="28"/>
          <w:szCs w:val="28"/>
        </w:rPr>
        <w:lastRenderedPageBreak/>
        <w:t>ЗАКЛЮЧЕНИЕ</w:t>
      </w:r>
    </w:p>
    <w:p w:rsidR="00826E03" w:rsidRDefault="00826E03" w:rsidP="00826E03">
      <w:pPr>
        <w:autoSpaceDE w:val="0"/>
        <w:autoSpaceDN w:val="0"/>
        <w:adjustRightInd w:val="0"/>
        <w:spacing w:after="0" w:line="360" w:lineRule="auto"/>
        <w:ind w:firstLine="709"/>
        <w:jc w:val="both"/>
        <w:rPr>
          <w:rFonts w:ascii="Times New Roman" w:hAnsi="Times New Roman" w:cs="Times New Roman"/>
          <w:sz w:val="28"/>
          <w:szCs w:val="28"/>
        </w:rPr>
      </w:pPr>
    </w:p>
    <w:p w:rsidR="00826E03" w:rsidRDefault="00826E03" w:rsidP="00826E03">
      <w:pPr>
        <w:pStyle w:val="a4"/>
        <w:numPr>
          <w:ilvl w:val="0"/>
          <w:numId w:val="8"/>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826E03">
        <w:rPr>
          <w:rFonts w:ascii="Times New Roman" w:hAnsi="Times New Roman" w:cs="Times New Roman"/>
          <w:sz w:val="28"/>
          <w:szCs w:val="28"/>
        </w:rPr>
        <w:t xml:space="preserve">История формирование отделов безопасности не имеет длительного периода формирования, однако и ранее существовали предпосылки к их формированию.  Естественно, что за более чем 20-тилетний период задачи отделов безопасности расширялись, корректировались и в настоящее время нормативными документами их закреплено порядка 20, но если их проанализировать становиться понятно, что те основные </w:t>
      </w:r>
      <w:proofErr w:type="gramStart"/>
      <w:r w:rsidRPr="00826E03">
        <w:rPr>
          <w:rFonts w:ascii="Times New Roman" w:hAnsi="Times New Roman" w:cs="Times New Roman"/>
          <w:sz w:val="28"/>
          <w:szCs w:val="28"/>
        </w:rPr>
        <w:t>цели</w:t>
      </w:r>
      <w:proofErr w:type="gramEnd"/>
      <w:r w:rsidRPr="00826E03">
        <w:rPr>
          <w:rFonts w:ascii="Times New Roman" w:hAnsi="Times New Roman" w:cs="Times New Roman"/>
          <w:sz w:val="28"/>
          <w:szCs w:val="28"/>
        </w:rPr>
        <w:t xml:space="preserve"> заложенные Временным положением об отделах безопасности 1993 года остаются неизменным. С одной стороны, это свидетельствует о стабильности нормативно-правового регулирования и его достаточности, с другой – о необходимости реформирования.</w:t>
      </w:r>
    </w:p>
    <w:p w:rsidR="00826E03" w:rsidRPr="00826E03" w:rsidRDefault="00826E03" w:rsidP="00826E03">
      <w:pPr>
        <w:pStyle w:val="a4"/>
        <w:numPr>
          <w:ilvl w:val="0"/>
          <w:numId w:val="8"/>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826E03">
        <w:rPr>
          <w:rFonts w:ascii="Times New Roman" w:eastAsia="Times New Roman" w:hAnsi="Times New Roman" w:cs="Times New Roman"/>
          <w:color w:val="000000"/>
          <w:sz w:val="28"/>
          <w:szCs w:val="28"/>
          <w:lang w:eastAsia="ru-RU"/>
        </w:rPr>
        <w:t>од общим понятием безопасности следует считать - ограждение его от опасностей, сохранность существующего состояния, стабильность, обеспечение надежности функционирования.</w:t>
      </w:r>
    </w:p>
    <w:p w:rsidR="00826E03" w:rsidRDefault="00826E03" w:rsidP="00826E03">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826E03">
        <w:rPr>
          <w:rFonts w:ascii="Times New Roman" w:eastAsia="Times New Roman" w:hAnsi="Times New Roman" w:cs="Times New Roman"/>
          <w:color w:val="000000"/>
          <w:sz w:val="28"/>
          <w:szCs w:val="28"/>
          <w:lang w:eastAsia="ru-RU"/>
        </w:rPr>
        <w:t xml:space="preserve">Специальное понятие безопасности </w:t>
      </w:r>
      <w:proofErr w:type="spellStart"/>
      <w:r w:rsidRPr="00826E03">
        <w:rPr>
          <w:rFonts w:ascii="Times New Roman" w:eastAsia="Times New Roman" w:hAnsi="Times New Roman" w:cs="Times New Roman"/>
          <w:color w:val="000000"/>
          <w:sz w:val="28"/>
          <w:szCs w:val="28"/>
          <w:lang w:eastAsia="ru-RU"/>
        </w:rPr>
        <w:t>определяеться</w:t>
      </w:r>
      <w:proofErr w:type="spellEnd"/>
      <w:r w:rsidRPr="00826E03">
        <w:rPr>
          <w:rFonts w:ascii="Times New Roman" w:eastAsia="Times New Roman" w:hAnsi="Times New Roman" w:cs="Times New Roman"/>
          <w:color w:val="000000"/>
          <w:sz w:val="28"/>
          <w:szCs w:val="28"/>
          <w:lang w:eastAsia="ru-RU"/>
        </w:rPr>
        <w:t xml:space="preserve"> нормами УК РФ, в частности, в ст. 1 Закона Российской Федерации «О безопасности»</w:t>
      </w:r>
      <w:r>
        <w:rPr>
          <w:rStyle w:val="ae"/>
          <w:rFonts w:ascii="Times New Roman" w:eastAsia="Times New Roman" w:hAnsi="Times New Roman" w:cs="Times New Roman"/>
          <w:color w:val="000000"/>
          <w:sz w:val="28"/>
          <w:szCs w:val="28"/>
          <w:lang w:eastAsia="ru-RU"/>
        </w:rPr>
        <w:footnoteReference w:id="32"/>
      </w:r>
      <w:r w:rsidRPr="00826E03">
        <w:rPr>
          <w:rFonts w:ascii="Times New Roman" w:eastAsia="Times New Roman" w:hAnsi="Times New Roman" w:cs="Times New Roman"/>
          <w:color w:val="000000"/>
          <w:sz w:val="28"/>
          <w:szCs w:val="28"/>
          <w:lang w:eastAsia="ru-RU"/>
        </w:rPr>
        <w:t xml:space="preserve"> и Концепции национальной безопасности России</w:t>
      </w:r>
      <w:r>
        <w:rPr>
          <w:rStyle w:val="ae"/>
          <w:rFonts w:ascii="Times New Roman" w:eastAsia="Times New Roman" w:hAnsi="Times New Roman" w:cs="Times New Roman"/>
          <w:color w:val="000000"/>
          <w:sz w:val="28"/>
          <w:szCs w:val="28"/>
          <w:lang w:eastAsia="ru-RU"/>
        </w:rPr>
        <w:footnoteReference w:id="33"/>
      </w:r>
      <w:r w:rsidRPr="00826E03">
        <w:rPr>
          <w:rFonts w:ascii="Times New Roman" w:eastAsia="Times New Roman" w:hAnsi="Times New Roman" w:cs="Times New Roman"/>
          <w:color w:val="000000"/>
          <w:sz w:val="28"/>
          <w:szCs w:val="28"/>
          <w:lang w:eastAsia="ru-RU"/>
        </w:rPr>
        <w:t xml:space="preserve"> дается следующее определение безопасности: «Безопасность - это состояние защищенности жизненно важных интересов общества, государства, личности от внешних и внутренних факторов». Исходя из этого, безопасность УИС можно определить как состояние защищенности объектов УИС, сотрудников, осужденных, других лиц от возможных угроз и опасных посягательств.</w:t>
      </w:r>
    </w:p>
    <w:p w:rsidR="00826E03" w:rsidRDefault="00826E03" w:rsidP="00826E03">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826E03">
        <w:rPr>
          <w:rFonts w:ascii="Times New Roman" w:eastAsia="Times New Roman" w:hAnsi="Times New Roman" w:cs="Times New Roman"/>
          <w:color w:val="000000"/>
          <w:sz w:val="28"/>
          <w:szCs w:val="28"/>
          <w:lang w:eastAsia="ru-RU"/>
        </w:rPr>
        <w:t>В ст. 10 УИК РФ указано, что Россия уважает и охраняет права, свободы и законные интересы осужденных, обеспечивает законность применения средств их исправления, их правовую защиту и личную безопасность при исполнении наказаний.</w:t>
      </w:r>
    </w:p>
    <w:p w:rsidR="00826E03" w:rsidRDefault="00826E03" w:rsidP="00826E03">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826E03">
        <w:rPr>
          <w:rFonts w:ascii="Times New Roman" w:eastAsia="Times New Roman" w:hAnsi="Times New Roman" w:cs="Times New Roman"/>
          <w:color w:val="000000"/>
          <w:sz w:val="28"/>
          <w:szCs w:val="28"/>
          <w:lang w:eastAsia="ru-RU"/>
        </w:rPr>
        <w:lastRenderedPageBreak/>
        <w:t>Кроме того, в уголовном законодательстве имеются группы специальных норм, ориентированных на регулирование вопросов безопасности лиц, содержащихся в исправительных колониях (далее - ИК).</w:t>
      </w:r>
    </w:p>
    <w:p w:rsidR="00826E03" w:rsidRPr="00826E03" w:rsidRDefault="00826E03" w:rsidP="00826E03">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826E03">
        <w:rPr>
          <w:rFonts w:ascii="Times New Roman" w:eastAsia="Times New Roman" w:hAnsi="Times New Roman" w:cs="Times New Roman"/>
          <w:color w:val="000000"/>
          <w:sz w:val="28"/>
          <w:szCs w:val="28"/>
          <w:lang w:eastAsia="ru-RU"/>
        </w:rPr>
        <w:t>Например, закрепив в Уголовном кодексе Российской Федерации (далее – УК РФ) уголовную ответственность за такие деяния, как «захват заложника» (ст. 206 УК РФ), «массовые беспорядки» (ст. 212 УК РФ), «дезорганизация деятельности учреждений, обеспечивающих изоляцию от общества» (ст. 321 УК РФ), законодатель тем самым сформулировал правовые основы не только порядка и безопасности в учреждении, но и безопасности самих осужденных.</w:t>
      </w:r>
      <w:proofErr w:type="gramEnd"/>
      <w:r w:rsidRPr="00826E03">
        <w:rPr>
          <w:rFonts w:ascii="Times New Roman" w:eastAsia="Times New Roman" w:hAnsi="Times New Roman" w:cs="Times New Roman"/>
          <w:color w:val="000000"/>
          <w:sz w:val="28"/>
          <w:szCs w:val="28"/>
          <w:lang w:eastAsia="ru-RU"/>
        </w:rPr>
        <w:t xml:space="preserve"> Одновременно с этим он установил уголовную ответственность за злоупотребление должностными полномочиями (ст. 285 УК РФ), превышение должностных полномочий (ст. 286 УК РФ), халатность (ст. 293 УК РФ) и другие должностные преступления. Так, в пределах компетенции уголовного права законодатель обеспечивает безопасность осужденных от произвола со стороны персонала исправительных учреждений.</w:t>
      </w:r>
    </w:p>
    <w:p w:rsidR="00337818" w:rsidRPr="00337818" w:rsidRDefault="00D8778E" w:rsidP="00337818">
      <w:pPr>
        <w:pStyle w:val="a4"/>
        <w:numPr>
          <w:ilvl w:val="0"/>
          <w:numId w:val="8"/>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D8778E">
        <w:rPr>
          <w:rFonts w:ascii="Times New Roman" w:eastAsia="Times New Roman" w:hAnsi="Times New Roman" w:cs="Times New Roman"/>
          <w:sz w:val="28"/>
          <w:szCs w:val="28"/>
          <w:lang w:eastAsia="ru-RU"/>
        </w:rPr>
        <w:t>Среди многочисленных показателей, характеризующих состояние безопасности в учреждениях УИС, выдел</w:t>
      </w:r>
      <w:r>
        <w:rPr>
          <w:rFonts w:ascii="Times New Roman" w:eastAsia="Times New Roman" w:hAnsi="Times New Roman" w:cs="Times New Roman"/>
          <w:sz w:val="28"/>
          <w:szCs w:val="28"/>
          <w:lang w:eastAsia="ru-RU"/>
        </w:rPr>
        <w:t xml:space="preserve">яют </w:t>
      </w:r>
      <w:r w:rsidRPr="00D8778E">
        <w:rPr>
          <w:rFonts w:ascii="Times New Roman" w:eastAsia="Times New Roman" w:hAnsi="Times New Roman" w:cs="Times New Roman"/>
          <w:sz w:val="28"/>
          <w:szCs w:val="28"/>
          <w:lang w:eastAsia="ru-RU"/>
        </w:rPr>
        <w:t xml:space="preserve">следующие: </w:t>
      </w:r>
      <w:r>
        <w:rPr>
          <w:rFonts w:ascii="Times New Roman" w:eastAsia="Times New Roman" w:hAnsi="Times New Roman" w:cs="Times New Roman"/>
          <w:sz w:val="28"/>
          <w:szCs w:val="28"/>
          <w:lang w:eastAsia="ru-RU"/>
        </w:rPr>
        <w:t>д</w:t>
      </w:r>
      <w:r w:rsidRPr="00D8778E">
        <w:rPr>
          <w:rFonts w:ascii="Times New Roman" w:eastAsia="Times New Roman" w:hAnsi="Times New Roman" w:cs="Times New Roman"/>
          <w:sz w:val="28"/>
          <w:szCs w:val="28"/>
          <w:lang w:eastAsia="ru-RU"/>
        </w:rPr>
        <w:t>езорганизация деятельности учреждений, обеспечивающих изоляцию от общества (ст. 321 УК РФ</w:t>
      </w:r>
      <w:r>
        <w:rPr>
          <w:rFonts w:ascii="Times New Roman" w:eastAsia="Times New Roman" w:hAnsi="Times New Roman" w:cs="Times New Roman"/>
          <w:sz w:val="28"/>
          <w:szCs w:val="28"/>
          <w:lang w:eastAsia="ru-RU"/>
        </w:rPr>
        <w:t>); убийства (ст. 105 УК РФ); з</w:t>
      </w:r>
      <w:r w:rsidRPr="00D8778E">
        <w:rPr>
          <w:rFonts w:ascii="Times New Roman" w:eastAsia="Times New Roman" w:hAnsi="Times New Roman" w:cs="Times New Roman"/>
          <w:sz w:val="28"/>
          <w:szCs w:val="28"/>
          <w:lang w:eastAsia="ru-RU"/>
        </w:rPr>
        <w:t>ах</w:t>
      </w:r>
      <w:r>
        <w:rPr>
          <w:rFonts w:ascii="Times New Roman" w:eastAsia="Times New Roman" w:hAnsi="Times New Roman" w:cs="Times New Roman"/>
          <w:sz w:val="28"/>
          <w:szCs w:val="28"/>
          <w:lang w:eastAsia="ru-RU"/>
        </w:rPr>
        <w:t xml:space="preserve">ват заложников (ст. 206 УК РФ); </w:t>
      </w:r>
      <w:r w:rsidRPr="00D8778E">
        <w:rPr>
          <w:rFonts w:ascii="Times New Roman" w:eastAsia="Times New Roman" w:hAnsi="Times New Roman" w:cs="Times New Roman"/>
          <w:sz w:val="28"/>
          <w:szCs w:val="28"/>
          <w:lang w:eastAsia="ru-RU"/>
        </w:rPr>
        <w:t>побеги из мест лишения свободы, из-под ареста или из-под стражи (ст. 313 УК РФ).</w:t>
      </w:r>
      <w:proofErr w:type="gramEnd"/>
    </w:p>
    <w:p w:rsidR="0040747A" w:rsidRPr="0040747A" w:rsidRDefault="00337818" w:rsidP="0040747A">
      <w:pPr>
        <w:pStyle w:val="a4"/>
        <w:numPr>
          <w:ilvl w:val="0"/>
          <w:numId w:val="8"/>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Представляется, что наиболее профессиональными сотрудниками являются курсанты высших образовательных институтов ФСИН России, поскольку их обучение имеет и теоретическую и практическую подготовку, кроме того, </w:t>
      </w:r>
      <w:r w:rsidR="0040747A">
        <w:rPr>
          <w:rFonts w:ascii="Times New Roman" w:eastAsia="Times New Roman" w:hAnsi="Times New Roman" w:cs="Times New Roman"/>
          <w:sz w:val="28"/>
          <w:szCs w:val="28"/>
          <w:lang w:eastAsia="ru-RU"/>
        </w:rPr>
        <w:t>к моменту вступления в должность он уже владеет всеми необходимыми навыками и умениями. Однако, д</w:t>
      </w:r>
      <w:r w:rsidRPr="00337818">
        <w:rPr>
          <w:rFonts w:ascii="Times New Roman" w:eastAsia="Times New Roman" w:hAnsi="Times New Roman" w:cs="Times New Roman"/>
          <w:sz w:val="28"/>
          <w:szCs w:val="28"/>
          <w:lang w:eastAsia="ru-RU"/>
        </w:rPr>
        <w:t>ля качественной реализации гностической функции курсанту необходимы следующие организаторские умения:</w:t>
      </w:r>
      <w:r w:rsidR="0040747A">
        <w:rPr>
          <w:rFonts w:ascii="Times New Roman" w:eastAsia="Times New Roman" w:hAnsi="Times New Roman" w:cs="Times New Roman"/>
          <w:sz w:val="28"/>
          <w:szCs w:val="28"/>
          <w:lang w:eastAsia="ru-RU"/>
        </w:rPr>
        <w:t xml:space="preserve"> </w:t>
      </w:r>
      <w:r w:rsidRPr="0040747A">
        <w:rPr>
          <w:rFonts w:ascii="Times New Roman" w:eastAsia="Times New Roman" w:hAnsi="Times New Roman" w:cs="Times New Roman"/>
          <w:sz w:val="28"/>
          <w:szCs w:val="28"/>
          <w:lang w:eastAsia="ru-RU"/>
        </w:rPr>
        <w:t>- умения организации исследовательской деятельности и поведения в ходе решения служебной и мобилизационной задачи;</w:t>
      </w:r>
      <w:r w:rsidR="0040747A">
        <w:rPr>
          <w:rFonts w:ascii="Times New Roman" w:eastAsia="Times New Roman" w:hAnsi="Times New Roman" w:cs="Times New Roman"/>
          <w:sz w:val="28"/>
          <w:szCs w:val="28"/>
          <w:lang w:eastAsia="ru-RU"/>
        </w:rPr>
        <w:t xml:space="preserve"> </w:t>
      </w:r>
      <w:r w:rsidRPr="0040747A">
        <w:rPr>
          <w:rFonts w:ascii="Times New Roman" w:eastAsia="Times New Roman" w:hAnsi="Times New Roman" w:cs="Times New Roman"/>
          <w:sz w:val="28"/>
          <w:szCs w:val="28"/>
          <w:lang w:eastAsia="ru-RU"/>
        </w:rPr>
        <w:t xml:space="preserve">- умения, связанные с </w:t>
      </w:r>
      <w:r w:rsidRPr="0040747A">
        <w:rPr>
          <w:rFonts w:ascii="Times New Roman" w:eastAsia="Times New Roman" w:hAnsi="Times New Roman" w:cs="Times New Roman"/>
          <w:sz w:val="28"/>
          <w:szCs w:val="28"/>
          <w:lang w:eastAsia="ru-RU"/>
        </w:rPr>
        <w:lastRenderedPageBreak/>
        <w:t>обеспечением процесса исследования научно-техническим средствами, в том числе и компьютерами, а также различного вида информационными средствами и материалами;</w:t>
      </w:r>
      <w:r w:rsidR="0040747A">
        <w:rPr>
          <w:rFonts w:ascii="Times New Roman" w:eastAsia="Times New Roman" w:hAnsi="Times New Roman" w:cs="Times New Roman"/>
          <w:sz w:val="28"/>
          <w:szCs w:val="28"/>
          <w:lang w:eastAsia="ru-RU"/>
        </w:rPr>
        <w:t xml:space="preserve"> </w:t>
      </w:r>
      <w:r w:rsidRPr="0040747A">
        <w:rPr>
          <w:rFonts w:ascii="Times New Roman" w:eastAsia="Times New Roman" w:hAnsi="Times New Roman" w:cs="Times New Roman"/>
          <w:sz w:val="28"/>
          <w:szCs w:val="28"/>
          <w:lang w:eastAsia="ru-RU"/>
        </w:rPr>
        <w:t>- умения, связанные оптимизацией процесса исследовательской деятельности, а также умения правильно организовать рабочее место для достижения результатов проводимого исследования;</w:t>
      </w:r>
      <w:r w:rsidR="0040747A">
        <w:rPr>
          <w:rFonts w:ascii="Times New Roman" w:eastAsia="Times New Roman" w:hAnsi="Times New Roman" w:cs="Times New Roman"/>
          <w:sz w:val="28"/>
          <w:szCs w:val="28"/>
          <w:lang w:eastAsia="ru-RU"/>
        </w:rPr>
        <w:t xml:space="preserve"> </w:t>
      </w:r>
      <w:r w:rsidRPr="0040747A">
        <w:rPr>
          <w:rFonts w:ascii="Times New Roman" w:eastAsia="Times New Roman" w:hAnsi="Times New Roman" w:cs="Times New Roman"/>
          <w:sz w:val="28"/>
          <w:szCs w:val="28"/>
          <w:lang w:eastAsia="ru-RU"/>
        </w:rPr>
        <w:t>- умения работать с научной информацией, с целью диагностики и организации выполнения служебного задания и др.</w:t>
      </w:r>
    </w:p>
    <w:p w:rsidR="00337818" w:rsidRPr="0040747A" w:rsidRDefault="00337818" w:rsidP="0040747A">
      <w:pPr>
        <w:pStyle w:val="a4"/>
        <w:numPr>
          <w:ilvl w:val="0"/>
          <w:numId w:val="8"/>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40747A">
        <w:rPr>
          <w:rFonts w:ascii="Times New Roman" w:eastAsia="Times New Roman" w:hAnsi="Times New Roman" w:cs="Times New Roman"/>
          <w:sz w:val="28"/>
          <w:szCs w:val="28"/>
          <w:lang w:eastAsia="ru-RU"/>
        </w:rPr>
        <w:t xml:space="preserve">Прогнозирование имеет два аспекта конкретизации: предсказательный и, подразумевающий описание возможных или желательных перспектив, состояний, решений, проблем будущего, и </w:t>
      </w:r>
      <w:proofErr w:type="spellStart"/>
      <w:r w:rsidRPr="0040747A">
        <w:rPr>
          <w:rFonts w:ascii="Times New Roman" w:eastAsia="Times New Roman" w:hAnsi="Times New Roman" w:cs="Times New Roman"/>
          <w:sz w:val="28"/>
          <w:szCs w:val="28"/>
          <w:lang w:eastAsia="ru-RU"/>
        </w:rPr>
        <w:t>предуказательный</w:t>
      </w:r>
      <w:proofErr w:type="spellEnd"/>
      <w:r w:rsidRPr="0040747A">
        <w:rPr>
          <w:rFonts w:ascii="Times New Roman" w:eastAsia="Times New Roman" w:hAnsi="Times New Roman" w:cs="Times New Roman"/>
          <w:sz w:val="28"/>
          <w:szCs w:val="28"/>
          <w:lang w:eastAsia="ru-RU"/>
        </w:rPr>
        <w:t>, предусматривающий собственно решение этих проблем.</w:t>
      </w:r>
      <w:r w:rsidR="0040747A">
        <w:rPr>
          <w:rFonts w:ascii="Times New Roman" w:eastAsia="Times New Roman" w:hAnsi="Times New Roman" w:cs="Times New Roman"/>
          <w:sz w:val="28"/>
          <w:szCs w:val="28"/>
          <w:lang w:eastAsia="ru-RU"/>
        </w:rPr>
        <w:t xml:space="preserve"> </w:t>
      </w:r>
      <w:r w:rsidRPr="0040747A">
        <w:rPr>
          <w:rFonts w:ascii="Times New Roman" w:eastAsia="Times New Roman" w:hAnsi="Times New Roman" w:cs="Times New Roman"/>
          <w:sz w:val="28"/>
          <w:szCs w:val="28"/>
          <w:lang w:eastAsia="ru-RU"/>
        </w:rPr>
        <w:t>Таким образом, в проблеме прогнозирования можно выделить две стороны - теоретико-познавательную и организационную. Первая связана с прогностическим исследованием, вторая - с принятием организаторских решений на основе прогностических знаний. Следовательно, прогноз не самоцель, а средство для выработки организационного решения и планирования.</w:t>
      </w:r>
    </w:p>
    <w:p w:rsidR="003A5746" w:rsidRDefault="003A5746" w:rsidP="008F3315">
      <w:pPr>
        <w:spacing w:line="240" w:lineRule="auto"/>
        <w:jc w:val="center"/>
        <w:rPr>
          <w:rFonts w:ascii="Times New Roman" w:hAnsi="Times New Roman" w:cs="Times New Roman"/>
          <w:b/>
          <w:sz w:val="28"/>
          <w:szCs w:val="28"/>
        </w:rPr>
      </w:pPr>
    </w:p>
    <w:p w:rsidR="0040747A" w:rsidRDefault="0040747A" w:rsidP="008F3315">
      <w:pPr>
        <w:spacing w:line="240" w:lineRule="auto"/>
        <w:jc w:val="center"/>
        <w:rPr>
          <w:rFonts w:ascii="Times New Roman" w:hAnsi="Times New Roman" w:cs="Times New Roman"/>
          <w:b/>
          <w:sz w:val="28"/>
          <w:szCs w:val="28"/>
        </w:rPr>
      </w:pPr>
    </w:p>
    <w:p w:rsidR="0040747A" w:rsidRDefault="0040747A" w:rsidP="008F3315">
      <w:pPr>
        <w:spacing w:line="240" w:lineRule="auto"/>
        <w:jc w:val="center"/>
        <w:rPr>
          <w:rFonts w:ascii="Times New Roman" w:hAnsi="Times New Roman" w:cs="Times New Roman"/>
          <w:b/>
          <w:sz w:val="28"/>
          <w:szCs w:val="28"/>
        </w:rPr>
      </w:pPr>
    </w:p>
    <w:p w:rsidR="0040747A" w:rsidRDefault="0040747A" w:rsidP="008F3315">
      <w:pPr>
        <w:spacing w:line="240" w:lineRule="auto"/>
        <w:jc w:val="center"/>
        <w:rPr>
          <w:rFonts w:ascii="Times New Roman" w:hAnsi="Times New Roman" w:cs="Times New Roman"/>
          <w:b/>
          <w:sz w:val="28"/>
          <w:szCs w:val="28"/>
        </w:rPr>
      </w:pPr>
    </w:p>
    <w:p w:rsidR="0040747A" w:rsidRDefault="0040747A" w:rsidP="008F3315">
      <w:pPr>
        <w:spacing w:line="240" w:lineRule="auto"/>
        <w:jc w:val="center"/>
        <w:rPr>
          <w:rFonts w:ascii="Times New Roman" w:hAnsi="Times New Roman" w:cs="Times New Roman"/>
          <w:b/>
          <w:sz w:val="28"/>
          <w:szCs w:val="28"/>
        </w:rPr>
      </w:pPr>
    </w:p>
    <w:p w:rsidR="0040747A" w:rsidRDefault="0040747A" w:rsidP="008F3315">
      <w:pPr>
        <w:spacing w:line="240" w:lineRule="auto"/>
        <w:jc w:val="center"/>
        <w:rPr>
          <w:rFonts w:ascii="Times New Roman" w:hAnsi="Times New Roman" w:cs="Times New Roman"/>
          <w:b/>
          <w:sz w:val="28"/>
          <w:szCs w:val="28"/>
        </w:rPr>
      </w:pPr>
    </w:p>
    <w:p w:rsidR="0040747A" w:rsidRDefault="0040747A" w:rsidP="008F3315">
      <w:pPr>
        <w:spacing w:line="240" w:lineRule="auto"/>
        <w:jc w:val="center"/>
        <w:rPr>
          <w:rFonts w:ascii="Times New Roman" w:hAnsi="Times New Roman" w:cs="Times New Roman"/>
          <w:b/>
          <w:sz w:val="28"/>
          <w:szCs w:val="28"/>
        </w:rPr>
      </w:pPr>
    </w:p>
    <w:p w:rsidR="0040747A" w:rsidRDefault="0040747A" w:rsidP="008F3315">
      <w:pPr>
        <w:spacing w:line="240" w:lineRule="auto"/>
        <w:jc w:val="center"/>
        <w:rPr>
          <w:rFonts w:ascii="Times New Roman" w:hAnsi="Times New Roman" w:cs="Times New Roman"/>
          <w:b/>
          <w:sz w:val="28"/>
          <w:szCs w:val="28"/>
        </w:rPr>
      </w:pPr>
    </w:p>
    <w:p w:rsidR="0040747A" w:rsidRDefault="0040747A" w:rsidP="008F3315">
      <w:pPr>
        <w:spacing w:line="240" w:lineRule="auto"/>
        <w:jc w:val="center"/>
        <w:rPr>
          <w:rFonts w:ascii="Times New Roman" w:hAnsi="Times New Roman" w:cs="Times New Roman"/>
          <w:b/>
          <w:sz w:val="28"/>
          <w:szCs w:val="28"/>
        </w:rPr>
      </w:pPr>
    </w:p>
    <w:p w:rsidR="0040747A" w:rsidRDefault="0040747A" w:rsidP="008F3315">
      <w:pPr>
        <w:spacing w:line="240" w:lineRule="auto"/>
        <w:jc w:val="center"/>
        <w:rPr>
          <w:rFonts w:ascii="Times New Roman" w:hAnsi="Times New Roman" w:cs="Times New Roman"/>
          <w:b/>
          <w:sz w:val="28"/>
          <w:szCs w:val="28"/>
        </w:rPr>
      </w:pPr>
    </w:p>
    <w:p w:rsidR="0040747A" w:rsidRDefault="0040747A" w:rsidP="008F3315">
      <w:pPr>
        <w:spacing w:line="240" w:lineRule="auto"/>
        <w:jc w:val="center"/>
        <w:rPr>
          <w:rFonts w:ascii="Times New Roman" w:hAnsi="Times New Roman" w:cs="Times New Roman"/>
          <w:b/>
          <w:sz w:val="28"/>
          <w:szCs w:val="28"/>
        </w:rPr>
      </w:pPr>
    </w:p>
    <w:p w:rsidR="0040747A" w:rsidRPr="008F3315" w:rsidRDefault="0040747A" w:rsidP="002F3AB2">
      <w:pPr>
        <w:spacing w:line="240" w:lineRule="auto"/>
        <w:rPr>
          <w:rFonts w:ascii="Times New Roman" w:hAnsi="Times New Roman" w:cs="Times New Roman"/>
          <w:b/>
          <w:sz w:val="28"/>
          <w:szCs w:val="28"/>
        </w:rPr>
      </w:pPr>
    </w:p>
    <w:p w:rsidR="008F3315" w:rsidRDefault="008F3315" w:rsidP="008F3315">
      <w:pPr>
        <w:spacing w:line="240" w:lineRule="auto"/>
        <w:jc w:val="center"/>
        <w:rPr>
          <w:rFonts w:ascii="Times New Roman" w:hAnsi="Times New Roman" w:cs="Times New Roman"/>
          <w:b/>
          <w:sz w:val="28"/>
          <w:szCs w:val="28"/>
        </w:rPr>
      </w:pPr>
      <w:r w:rsidRPr="008F3315">
        <w:rPr>
          <w:rFonts w:ascii="Times New Roman" w:hAnsi="Times New Roman" w:cs="Times New Roman"/>
          <w:b/>
          <w:sz w:val="28"/>
          <w:szCs w:val="28"/>
        </w:rPr>
        <w:lastRenderedPageBreak/>
        <w:t xml:space="preserve">СПИСОК </w:t>
      </w:r>
      <w:r w:rsidR="00466826">
        <w:rPr>
          <w:rFonts w:ascii="Times New Roman" w:hAnsi="Times New Roman" w:cs="Times New Roman"/>
          <w:b/>
          <w:sz w:val="28"/>
          <w:szCs w:val="28"/>
        </w:rPr>
        <w:t>ИСПОЛЬЗУЕМОЙ</w:t>
      </w:r>
      <w:r w:rsidR="00466826" w:rsidRPr="008F3315">
        <w:rPr>
          <w:rFonts w:ascii="Times New Roman" w:hAnsi="Times New Roman" w:cs="Times New Roman"/>
          <w:b/>
          <w:sz w:val="28"/>
          <w:szCs w:val="28"/>
        </w:rPr>
        <w:t xml:space="preserve"> </w:t>
      </w:r>
      <w:r w:rsidRPr="008F3315">
        <w:rPr>
          <w:rFonts w:ascii="Times New Roman" w:hAnsi="Times New Roman" w:cs="Times New Roman"/>
          <w:b/>
          <w:sz w:val="28"/>
          <w:szCs w:val="28"/>
        </w:rPr>
        <w:t>ЛИТЕРАТУРЫ</w:t>
      </w:r>
    </w:p>
    <w:p w:rsidR="00EF25C7" w:rsidRDefault="00B57A8C" w:rsidP="008F331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Законы и нормативно-правовые акты:</w:t>
      </w:r>
    </w:p>
    <w:p w:rsidR="00B57A8C" w:rsidRPr="00B57A8C" w:rsidRDefault="00B57A8C" w:rsidP="00B57A8C">
      <w:pPr>
        <w:pStyle w:val="a4"/>
        <w:numPr>
          <w:ilvl w:val="0"/>
          <w:numId w:val="3"/>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B57A8C">
        <w:rPr>
          <w:rFonts w:ascii="Times New Roman" w:eastAsia="Times New Roman" w:hAnsi="Times New Roman" w:cs="Times New Roman"/>
          <w:sz w:val="28"/>
          <w:szCs w:val="28"/>
          <w:lang w:eastAsia="ru-RU"/>
        </w:rPr>
        <w:t xml:space="preserve">Минимальные стандартные правила Организации Объединенных Наций в отношении обращения с заключенными (Правила Нельсона </w:t>
      </w:r>
      <w:proofErr w:type="spellStart"/>
      <w:r w:rsidRPr="00B57A8C">
        <w:rPr>
          <w:rFonts w:ascii="Times New Roman" w:eastAsia="Times New Roman" w:hAnsi="Times New Roman" w:cs="Times New Roman"/>
          <w:sz w:val="28"/>
          <w:szCs w:val="28"/>
          <w:lang w:eastAsia="ru-RU"/>
        </w:rPr>
        <w:t>Манделы</w:t>
      </w:r>
      <w:proofErr w:type="spellEnd"/>
      <w:r w:rsidRPr="00B57A8C">
        <w:rPr>
          <w:rFonts w:ascii="Times New Roman" w:eastAsia="Times New Roman" w:hAnsi="Times New Roman" w:cs="Times New Roman"/>
          <w:sz w:val="28"/>
          <w:szCs w:val="28"/>
          <w:lang w:eastAsia="ru-RU"/>
        </w:rPr>
        <w:t>)</w:t>
      </w:r>
      <w:proofErr w:type="gramStart"/>
      <w:r w:rsidRPr="00B57A8C">
        <w:rPr>
          <w:rFonts w:ascii="Times New Roman" w:eastAsia="Times New Roman" w:hAnsi="Times New Roman" w:cs="Times New Roman"/>
          <w:sz w:val="28"/>
          <w:szCs w:val="28"/>
          <w:lang w:eastAsia="ru-RU"/>
        </w:rPr>
        <w:t xml:space="preserve"> :</w:t>
      </w:r>
      <w:proofErr w:type="gramEnd"/>
      <w:r w:rsidRPr="00B57A8C">
        <w:rPr>
          <w:rFonts w:ascii="Times New Roman" w:eastAsia="Times New Roman" w:hAnsi="Times New Roman" w:cs="Times New Roman"/>
          <w:sz w:val="28"/>
          <w:szCs w:val="28"/>
          <w:lang w:eastAsia="ru-RU"/>
        </w:rPr>
        <w:t xml:space="preserve"> одобрены и приняты </w:t>
      </w:r>
      <w:proofErr w:type="spellStart"/>
      <w:r w:rsidRPr="00B57A8C">
        <w:rPr>
          <w:rFonts w:ascii="Times New Roman" w:eastAsia="Times New Roman" w:hAnsi="Times New Roman" w:cs="Times New Roman"/>
          <w:sz w:val="28"/>
          <w:szCs w:val="28"/>
          <w:lang w:eastAsia="ru-RU"/>
        </w:rPr>
        <w:t>Генер</w:t>
      </w:r>
      <w:proofErr w:type="spellEnd"/>
      <w:r w:rsidRPr="00B57A8C">
        <w:rPr>
          <w:rFonts w:ascii="Times New Roman" w:eastAsia="Times New Roman" w:hAnsi="Times New Roman" w:cs="Times New Roman"/>
          <w:sz w:val="28"/>
          <w:szCs w:val="28"/>
          <w:lang w:eastAsia="ru-RU"/>
        </w:rPr>
        <w:t xml:space="preserve">. Ассамблеей ООН 17 дек. 2015 г. URL: https://www.penalreform.org/wp-content/ </w:t>
      </w:r>
      <w:proofErr w:type="spellStart"/>
      <w:r w:rsidRPr="00B57A8C">
        <w:rPr>
          <w:rFonts w:ascii="Times New Roman" w:eastAsia="Times New Roman" w:hAnsi="Times New Roman" w:cs="Times New Roman"/>
          <w:sz w:val="28"/>
          <w:szCs w:val="28"/>
          <w:lang w:eastAsia="ru-RU"/>
        </w:rPr>
        <w:t>uploads</w:t>
      </w:r>
      <w:proofErr w:type="spellEnd"/>
      <w:r w:rsidRPr="00B57A8C">
        <w:rPr>
          <w:rFonts w:ascii="Times New Roman" w:eastAsia="Times New Roman" w:hAnsi="Times New Roman" w:cs="Times New Roman"/>
          <w:sz w:val="28"/>
          <w:szCs w:val="28"/>
          <w:lang w:eastAsia="ru-RU"/>
        </w:rPr>
        <w:t>/1957/06/</w:t>
      </w:r>
      <w:proofErr w:type="spellStart"/>
      <w:r w:rsidRPr="00B57A8C">
        <w:rPr>
          <w:rFonts w:ascii="Times New Roman" w:eastAsia="Times New Roman" w:hAnsi="Times New Roman" w:cs="Times New Roman"/>
          <w:sz w:val="28"/>
          <w:szCs w:val="28"/>
          <w:lang w:eastAsia="ru-RU"/>
        </w:rPr>
        <w:t>RUS.pdf</w:t>
      </w:r>
      <w:proofErr w:type="spellEnd"/>
      <w:r w:rsidRPr="00B57A8C">
        <w:rPr>
          <w:rFonts w:ascii="Times New Roman" w:eastAsia="Times New Roman" w:hAnsi="Times New Roman" w:cs="Times New Roman"/>
          <w:sz w:val="28"/>
          <w:szCs w:val="28"/>
          <w:lang w:eastAsia="ru-RU"/>
        </w:rPr>
        <w:t>.</w:t>
      </w:r>
    </w:p>
    <w:p w:rsidR="00B57A8C" w:rsidRPr="00F93148" w:rsidRDefault="00B57A8C" w:rsidP="00F93148">
      <w:pPr>
        <w:pStyle w:val="a4"/>
        <w:numPr>
          <w:ilvl w:val="0"/>
          <w:numId w:val="3"/>
        </w:numPr>
        <w:spacing w:after="0" w:line="360" w:lineRule="auto"/>
        <w:ind w:left="0" w:firstLine="709"/>
        <w:jc w:val="both"/>
        <w:textAlignment w:val="top"/>
        <w:rPr>
          <w:rFonts w:ascii="Times New Roman" w:eastAsia="Times New Roman" w:hAnsi="Times New Roman" w:cs="Times New Roman"/>
          <w:sz w:val="28"/>
          <w:szCs w:val="28"/>
          <w:lang w:eastAsia="ru-RU"/>
        </w:rPr>
      </w:pPr>
      <w:r w:rsidRPr="00B57A8C">
        <w:rPr>
          <w:rFonts w:ascii="Times New Roman" w:eastAsia="Times New Roman" w:hAnsi="Times New Roman" w:cs="Times New Roman"/>
          <w:sz w:val="28"/>
          <w:szCs w:val="28"/>
          <w:lang w:eastAsia="ru-RU"/>
        </w:rPr>
        <w:t>Конституция Российской Федерации [Электронный ресурс]</w:t>
      </w:r>
      <w:proofErr w:type="gramStart"/>
      <w:r w:rsidRPr="00B57A8C">
        <w:rPr>
          <w:rFonts w:ascii="Times New Roman" w:eastAsia="Times New Roman" w:hAnsi="Times New Roman" w:cs="Times New Roman"/>
          <w:sz w:val="28"/>
          <w:szCs w:val="28"/>
          <w:lang w:eastAsia="ru-RU"/>
        </w:rPr>
        <w:t xml:space="preserve"> :</w:t>
      </w:r>
      <w:proofErr w:type="gramEnd"/>
      <w:r w:rsidRPr="00B57A8C">
        <w:rPr>
          <w:rFonts w:ascii="Times New Roman" w:eastAsia="Times New Roman" w:hAnsi="Times New Roman" w:cs="Times New Roman"/>
          <w:sz w:val="28"/>
          <w:szCs w:val="28"/>
          <w:lang w:eastAsia="ru-RU"/>
        </w:rPr>
        <w:t xml:space="preserve"> принята </w:t>
      </w:r>
      <w:proofErr w:type="spellStart"/>
      <w:r w:rsidRPr="00B57A8C">
        <w:rPr>
          <w:rFonts w:ascii="Times New Roman" w:eastAsia="Times New Roman" w:hAnsi="Times New Roman" w:cs="Times New Roman"/>
          <w:sz w:val="28"/>
          <w:szCs w:val="28"/>
          <w:lang w:eastAsia="ru-RU"/>
        </w:rPr>
        <w:t>всенар</w:t>
      </w:r>
      <w:proofErr w:type="spellEnd"/>
      <w:r w:rsidRPr="00B57A8C">
        <w:rPr>
          <w:rFonts w:ascii="Times New Roman" w:eastAsia="Times New Roman" w:hAnsi="Times New Roman" w:cs="Times New Roman"/>
          <w:sz w:val="28"/>
          <w:szCs w:val="28"/>
          <w:lang w:eastAsia="ru-RU"/>
        </w:rPr>
        <w:t>. голосованием 12 дек. 1993 г. : (в ред. от 21 июля 2014 г. № 11-ФКЗ). Статья 52 // СПС «</w:t>
      </w:r>
      <w:proofErr w:type="spellStart"/>
      <w:r w:rsidRPr="00B57A8C">
        <w:rPr>
          <w:rFonts w:ascii="Times New Roman" w:eastAsia="Times New Roman" w:hAnsi="Times New Roman" w:cs="Times New Roman"/>
          <w:sz w:val="28"/>
          <w:szCs w:val="28"/>
          <w:lang w:eastAsia="ru-RU"/>
        </w:rPr>
        <w:t>КонсультантПлюс</w:t>
      </w:r>
      <w:proofErr w:type="spellEnd"/>
      <w:r w:rsidRPr="00B57A8C">
        <w:rPr>
          <w:rFonts w:ascii="Times New Roman" w:eastAsia="Times New Roman" w:hAnsi="Times New Roman" w:cs="Times New Roman"/>
          <w:sz w:val="28"/>
          <w:szCs w:val="28"/>
          <w:lang w:eastAsia="ru-RU"/>
        </w:rPr>
        <w:t>».</w:t>
      </w:r>
    </w:p>
    <w:p w:rsidR="00B57A8C" w:rsidRPr="00B57A8C" w:rsidRDefault="00B57A8C" w:rsidP="00B57A8C">
      <w:pPr>
        <w:pStyle w:val="a4"/>
        <w:numPr>
          <w:ilvl w:val="0"/>
          <w:numId w:val="3"/>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B57A8C">
        <w:rPr>
          <w:rFonts w:ascii="Times New Roman" w:hAnsi="Times New Roman" w:cs="Times New Roman"/>
          <w:sz w:val="28"/>
          <w:szCs w:val="28"/>
          <w:shd w:val="clear" w:color="auto" w:fill="FFFFFF"/>
        </w:rPr>
        <w:t>Федеральный закон от 28 декабря 2010</w:t>
      </w:r>
      <w:r w:rsidR="000B1886">
        <w:rPr>
          <w:rFonts w:ascii="Times New Roman" w:hAnsi="Times New Roman" w:cs="Times New Roman"/>
          <w:sz w:val="28"/>
          <w:szCs w:val="28"/>
          <w:shd w:val="clear" w:color="auto" w:fill="FFFFFF"/>
        </w:rPr>
        <w:t> г. № 390-ФЗ «</w:t>
      </w:r>
      <w:r w:rsidRPr="00B57A8C">
        <w:rPr>
          <w:rFonts w:ascii="Times New Roman" w:hAnsi="Times New Roman" w:cs="Times New Roman"/>
          <w:sz w:val="28"/>
          <w:szCs w:val="28"/>
          <w:shd w:val="clear" w:color="auto" w:fill="FFFFFF"/>
        </w:rPr>
        <w:t>О безопасности» // «Парламентская газета» от 14 января 2011 г. № 1-2.</w:t>
      </w:r>
    </w:p>
    <w:p w:rsidR="00B57A8C" w:rsidRPr="00B57A8C" w:rsidRDefault="00B57A8C" w:rsidP="00B57A8C">
      <w:pPr>
        <w:pStyle w:val="ac"/>
        <w:numPr>
          <w:ilvl w:val="0"/>
          <w:numId w:val="3"/>
        </w:numPr>
        <w:spacing w:line="360" w:lineRule="auto"/>
        <w:ind w:left="0" w:firstLine="709"/>
        <w:jc w:val="both"/>
        <w:rPr>
          <w:rFonts w:ascii="Times New Roman" w:hAnsi="Times New Roman" w:cs="Times New Roman"/>
          <w:sz w:val="28"/>
          <w:szCs w:val="28"/>
        </w:rPr>
      </w:pPr>
      <w:r w:rsidRPr="00B57A8C">
        <w:rPr>
          <w:rFonts w:ascii="Times New Roman" w:hAnsi="Times New Roman" w:cs="Times New Roman"/>
          <w:sz w:val="28"/>
          <w:szCs w:val="28"/>
          <w:shd w:val="clear" w:color="auto" w:fill="FFFFFF"/>
        </w:rPr>
        <w:t>Указ Президента РФ от 31 декабря 2015 г. № 683 «О Стратегии национальной безопасности Российской Федерации» // Собрание законодательства Российской Федерации от 4 января 2016 г. № 1 (часть II) ст. 212</w:t>
      </w:r>
    </w:p>
    <w:p w:rsidR="00B57A8C" w:rsidRPr="00B57A8C" w:rsidRDefault="00B57A8C" w:rsidP="00B57A8C">
      <w:pPr>
        <w:pStyle w:val="ac"/>
        <w:numPr>
          <w:ilvl w:val="0"/>
          <w:numId w:val="3"/>
        </w:numPr>
        <w:spacing w:line="360" w:lineRule="auto"/>
        <w:ind w:left="0" w:firstLine="709"/>
        <w:jc w:val="both"/>
        <w:rPr>
          <w:rFonts w:ascii="Times New Roman" w:hAnsi="Times New Roman" w:cs="Times New Roman"/>
          <w:sz w:val="28"/>
          <w:szCs w:val="28"/>
        </w:rPr>
      </w:pPr>
      <w:r w:rsidRPr="00B57A8C">
        <w:rPr>
          <w:rFonts w:ascii="Times New Roman" w:eastAsia="Times New Roman" w:hAnsi="Times New Roman" w:cs="Times New Roman"/>
          <w:sz w:val="28"/>
          <w:szCs w:val="28"/>
          <w:lang w:eastAsia="ru-RU"/>
        </w:rPr>
        <w:t>О безопасности [Электронный ресурс]</w:t>
      </w:r>
      <w:proofErr w:type="gramStart"/>
      <w:r w:rsidRPr="00B57A8C">
        <w:rPr>
          <w:rFonts w:ascii="Times New Roman" w:eastAsia="Times New Roman" w:hAnsi="Times New Roman" w:cs="Times New Roman"/>
          <w:sz w:val="28"/>
          <w:szCs w:val="28"/>
          <w:lang w:eastAsia="ru-RU"/>
        </w:rPr>
        <w:t xml:space="preserve"> :</w:t>
      </w:r>
      <w:proofErr w:type="gramEnd"/>
      <w:r w:rsidRPr="00B57A8C">
        <w:rPr>
          <w:rFonts w:ascii="Times New Roman" w:eastAsia="Times New Roman" w:hAnsi="Times New Roman" w:cs="Times New Roman"/>
          <w:sz w:val="28"/>
          <w:szCs w:val="28"/>
          <w:lang w:eastAsia="ru-RU"/>
        </w:rPr>
        <w:t xml:space="preserve"> </w:t>
      </w:r>
      <w:proofErr w:type="spellStart"/>
      <w:r w:rsidRPr="00B57A8C">
        <w:rPr>
          <w:rFonts w:ascii="Times New Roman" w:eastAsia="Times New Roman" w:hAnsi="Times New Roman" w:cs="Times New Roman"/>
          <w:sz w:val="28"/>
          <w:szCs w:val="28"/>
          <w:lang w:eastAsia="ru-RU"/>
        </w:rPr>
        <w:t>федер</w:t>
      </w:r>
      <w:proofErr w:type="spellEnd"/>
      <w:r w:rsidRPr="00B57A8C">
        <w:rPr>
          <w:rFonts w:ascii="Times New Roman" w:eastAsia="Times New Roman" w:hAnsi="Times New Roman" w:cs="Times New Roman"/>
          <w:sz w:val="28"/>
          <w:szCs w:val="28"/>
          <w:lang w:eastAsia="ru-RU"/>
        </w:rPr>
        <w:t>. закон от 28 дек. 2010 г. № 390-ФЗ // СПС «</w:t>
      </w:r>
      <w:proofErr w:type="spellStart"/>
      <w:r w:rsidRPr="00B57A8C">
        <w:rPr>
          <w:rFonts w:ascii="Times New Roman" w:eastAsia="Times New Roman" w:hAnsi="Times New Roman" w:cs="Times New Roman"/>
          <w:sz w:val="28"/>
          <w:szCs w:val="28"/>
          <w:lang w:eastAsia="ru-RU"/>
        </w:rPr>
        <w:t>КонсультантПлюс</w:t>
      </w:r>
      <w:proofErr w:type="spellEnd"/>
      <w:r w:rsidRPr="00B57A8C">
        <w:rPr>
          <w:rFonts w:ascii="Times New Roman" w:eastAsia="Times New Roman" w:hAnsi="Times New Roman" w:cs="Times New Roman"/>
          <w:sz w:val="28"/>
          <w:szCs w:val="28"/>
          <w:lang w:eastAsia="ru-RU"/>
        </w:rPr>
        <w:t>».</w:t>
      </w:r>
    </w:p>
    <w:p w:rsidR="00B57A8C" w:rsidRPr="00B57A8C" w:rsidRDefault="00B57A8C" w:rsidP="00B57A8C">
      <w:pPr>
        <w:pStyle w:val="ac"/>
        <w:numPr>
          <w:ilvl w:val="0"/>
          <w:numId w:val="3"/>
        </w:numPr>
        <w:spacing w:line="360" w:lineRule="auto"/>
        <w:ind w:left="0" w:firstLine="709"/>
        <w:jc w:val="both"/>
        <w:rPr>
          <w:rFonts w:ascii="Times New Roman" w:hAnsi="Times New Roman" w:cs="Times New Roman"/>
          <w:sz w:val="28"/>
          <w:szCs w:val="28"/>
        </w:rPr>
      </w:pPr>
      <w:r w:rsidRPr="00B57A8C">
        <w:rPr>
          <w:rFonts w:ascii="Times New Roman" w:eastAsia="Times New Roman" w:hAnsi="Times New Roman" w:cs="Times New Roman"/>
          <w:sz w:val="28"/>
          <w:szCs w:val="28"/>
          <w:lang w:eastAsia="ru-RU"/>
        </w:rPr>
        <w:t>О противодействии экстремистской деятельности [Электронный</w:t>
      </w:r>
      <w:r>
        <w:rPr>
          <w:rFonts w:ascii="Times New Roman" w:eastAsia="Times New Roman" w:hAnsi="Times New Roman" w:cs="Times New Roman"/>
          <w:sz w:val="28"/>
          <w:szCs w:val="28"/>
          <w:lang w:eastAsia="ru-RU"/>
        </w:rPr>
        <w:t xml:space="preserve"> ресурс]</w:t>
      </w:r>
      <w:proofErr w:type="gramStart"/>
      <w:r>
        <w:rPr>
          <w:rFonts w:ascii="Times New Roman" w:eastAsia="Times New Roman" w:hAnsi="Times New Roman" w:cs="Times New Roman"/>
          <w:sz w:val="28"/>
          <w:szCs w:val="28"/>
          <w:lang w:eastAsia="ru-RU"/>
        </w:rPr>
        <w:t xml:space="preserve"> </w:t>
      </w:r>
      <w:r w:rsidRPr="00B57A8C">
        <w:rPr>
          <w:rFonts w:ascii="Times New Roman" w:eastAsia="Times New Roman" w:hAnsi="Times New Roman" w:cs="Times New Roman"/>
          <w:sz w:val="28"/>
          <w:szCs w:val="28"/>
          <w:lang w:eastAsia="ru-RU"/>
        </w:rPr>
        <w:t>:</w:t>
      </w:r>
      <w:proofErr w:type="gramEnd"/>
      <w:r w:rsidRPr="00B57A8C">
        <w:rPr>
          <w:rFonts w:ascii="Times New Roman" w:eastAsia="Times New Roman" w:hAnsi="Times New Roman" w:cs="Times New Roman"/>
          <w:sz w:val="28"/>
          <w:szCs w:val="28"/>
          <w:lang w:eastAsia="ru-RU"/>
        </w:rPr>
        <w:t xml:space="preserve"> </w:t>
      </w:r>
      <w:proofErr w:type="spellStart"/>
      <w:r w:rsidRPr="00B57A8C">
        <w:rPr>
          <w:rFonts w:ascii="Times New Roman" w:eastAsia="Times New Roman" w:hAnsi="Times New Roman" w:cs="Times New Roman"/>
          <w:sz w:val="28"/>
          <w:szCs w:val="28"/>
          <w:lang w:eastAsia="ru-RU"/>
        </w:rPr>
        <w:t>федер</w:t>
      </w:r>
      <w:proofErr w:type="spellEnd"/>
      <w:r w:rsidRPr="00B57A8C">
        <w:rPr>
          <w:rFonts w:ascii="Times New Roman" w:eastAsia="Times New Roman" w:hAnsi="Times New Roman" w:cs="Times New Roman"/>
          <w:sz w:val="28"/>
          <w:szCs w:val="28"/>
          <w:lang w:eastAsia="ru-RU"/>
        </w:rPr>
        <w:t>. закон от 25 июля 2002 г. № 114-ФЗ // СПС «</w:t>
      </w:r>
      <w:proofErr w:type="spellStart"/>
      <w:r w:rsidRPr="00B57A8C">
        <w:rPr>
          <w:rFonts w:ascii="Times New Roman" w:eastAsia="Times New Roman" w:hAnsi="Times New Roman" w:cs="Times New Roman"/>
          <w:sz w:val="28"/>
          <w:szCs w:val="28"/>
          <w:lang w:eastAsia="ru-RU"/>
        </w:rPr>
        <w:t>КонсультантПлюс</w:t>
      </w:r>
      <w:proofErr w:type="spellEnd"/>
      <w:r w:rsidRPr="00B57A8C">
        <w:rPr>
          <w:rFonts w:ascii="Times New Roman" w:eastAsia="Times New Roman" w:hAnsi="Times New Roman" w:cs="Times New Roman"/>
          <w:sz w:val="28"/>
          <w:szCs w:val="28"/>
          <w:lang w:eastAsia="ru-RU"/>
        </w:rPr>
        <w:t>».</w:t>
      </w:r>
    </w:p>
    <w:p w:rsidR="00B57A8C" w:rsidRDefault="00B57A8C" w:rsidP="00B57A8C">
      <w:pPr>
        <w:pStyle w:val="ac"/>
        <w:numPr>
          <w:ilvl w:val="0"/>
          <w:numId w:val="3"/>
        </w:numPr>
        <w:spacing w:line="360" w:lineRule="auto"/>
        <w:ind w:left="0" w:firstLine="709"/>
        <w:jc w:val="both"/>
        <w:rPr>
          <w:rFonts w:ascii="Times New Roman" w:hAnsi="Times New Roman" w:cs="Times New Roman"/>
          <w:sz w:val="28"/>
          <w:szCs w:val="28"/>
        </w:rPr>
      </w:pPr>
      <w:r w:rsidRPr="00B57A8C">
        <w:rPr>
          <w:rFonts w:ascii="Times New Roman" w:eastAsia="Times New Roman" w:hAnsi="Times New Roman" w:cs="Times New Roman"/>
          <w:sz w:val="28"/>
          <w:szCs w:val="28"/>
          <w:lang w:eastAsia="ru-RU"/>
        </w:rPr>
        <w:t>О противодействии легализации (отмыванию) доходов, полученных преступным путем, и финансированию терроризма [Электронный ресурс]</w:t>
      </w:r>
      <w:proofErr w:type="gramStart"/>
      <w:r w:rsidRPr="00B57A8C">
        <w:rPr>
          <w:rFonts w:ascii="Times New Roman" w:eastAsia="Times New Roman" w:hAnsi="Times New Roman" w:cs="Times New Roman"/>
          <w:sz w:val="28"/>
          <w:szCs w:val="28"/>
          <w:lang w:eastAsia="ru-RU"/>
        </w:rPr>
        <w:t xml:space="preserve"> :</w:t>
      </w:r>
      <w:proofErr w:type="gramEnd"/>
      <w:r w:rsidRPr="00B57A8C">
        <w:rPr>
          <w:rFonts w:ascii="Times New Roman" w:eastAsia="Times New Roman" w:hAnsi="Times New Roman" w:cs="Times New Roman"/>
          <w:sz w:val="28"/>
          <w:szCs w:val="28"/>
          <w:lang w:eastAsia="ru-RU"/>
        </w:rPr>
        <w:t xml:space="preserve"> </w:t>
      </w:r>
      <w:proofErr w:type="spellStart"/>
      <w:r w:rsidRPr="00B57A8C">
        <w:rPr>
          <w:rFonts w:ascii="Times New Roman" w:eastAsia="Times New Roman" w:hAnsi="Times New Roman" w:cs="Times New Roman"/>
          <w:sz w:val="28"/>
          <w:szCs w:val="28"/>
          <w:lang w:eastAsia="ru-RU"/>
        </w:rPr>
        <w:t>федер</w:t>
      </w:r>
      <w:proofErr w:type="spellEnd"/>
      <w:r w:rsidRPr="00B57A8C">
        <w:rPr>
          <w:rFonts w:ascii="Times New Roman" w:eastAsia="Times New Roman" w:hAnsi="Times New Roman" w:cs="Times New Roman"/>
          <w:sz w:val="28"/>
          <w:szCs w:val="28"/>
          <w:lang w:eastAsia="ru-RU"/>
        </w:rPr>
        <w:t>. закон от 7 авг. 2001 г. № 115-ФЗ // СПС «</w:t>
      </w:r>
      <w:proofErr w:type="spellStart"/>
      <w:r w:rsidRPr="00B57A8C">
        <w:rPr>
          <w:rFonts w:ascii="Times New Roman" w:eastAsia="Times New Roman" w:hAnsi="Times New Roman" w:cs="Times New Roman"/>
          <w:sz w:val="28"/>
          <w:szCs w:val="28"/>
          <w:lang w:eastAsia="ru-RU"/>
        </w:rPr>
        <w:t>КонсультантПлюс</w:t>
      </w:r>
      <w:proofErr w:type="spellEnd"/>
      <w:r w:rsidRPr="00B57A8C">
        <w:rPr>
          <w:rFonts w:ascii="Times New Roman" w:eastAsia="Times New Roman" w:hAnsi="Times New Roman" w:cs="Times New Roman"/>
          <w:sz w:val="28"/>
          <w:szCs w:val="28"/>
          <w:lang w:eastAsia="ru-RU"/>
        </w:rPr>
        <w:t>».</w:t>
      </w:r>
    </w:p>
    <w:p w:rsidR="00B57A8C" w:rsidRPr="00B57A8C" w:rsidRDefault="00B57A8C" w:rsidP="00B57A8C">
      <w:pPr>
        <w:pStyle w:val="ac"/>
        <w:numPr>
          <w:ilvl w:val="0"/>
          <w:numId w:val="3"/>
        </w:numPr>
        <w:spacing w:line="360" w:lineRule="auto"/>
        <w:ind w:left="0" w:firstLine="709"/>
        <w:jc w:val="both"/>
        <w:rPr>
          <w:rFonts w:ascii="Times New Roman" w:hAnsi="Times New Roman" w:cs="Times New Roman"/>
          <w:sz w:val="28"/>
          <w:szCs w:val="28"/>
        </w:rPr>
      </w:pPr>
      <w:r w:rsidRPr="00B57A8C">
        <w:rPr>
          <w:rFonts w:ascii="Times New Roman" w:eastAsia="Times New Roman" w:hAnsi="Times New Roman" w:cs="Times New Roman"/>
          <w:sz w:val="28"/>
          <w:szCs w:val="28"/>
          <w:lang w:eastAsia="ru-RU"/>
        </w:rPr>
        <w:t>О противодействии терроризму [Электронный ресурс]</w:t>
      </w:r>
      <w:proofErr w:type="gramStart"/>
      <w:r w:rsidRPr="00B57A8C">
        <w:rPr>
          <w:rFonts w:ascii="Times New Roman" w:eastAsia="Times New Roman" w:hAnsi="Times New Roman" w:cs="Times New Roman"/>
          <w:sz w:val="28"/>
          <w:szCs w:val="28"/>
          <w:lang w:eastAsia="ru-RU"/>
        </w:rPr>
        <w:t xml:space="preserve"> :</w:t>
      </w:r>
      <w:proofErr w:type="gramEnd"/>
      <w:r w:rsidRPr="00B57A8C">
        <w:rPr>
          <w:rFonts w:ascii="Times New Roman" w:eastAsia="Times New Roman" w:hAnsi="Times New Roman" w:cs="Times New Roman"/>
          <w:sz w:val="28"/>
          <w:szCs w:val="28"/>
          <w:lang w:eastAsia="ru-RU"/>
        </w:rPr>
        <w:t xml:space="preserve"> </w:t>
      </w:r>
      <w:proofErr w:type="spellStart"/>
      <w:r w:rsidRPr="00B57A8C">
        <w:rPr>
          <w:rFonts w:ascii="Times New Roman" w:eastAsia="Times New Roman" w:hAnsi="Times New Roman" w:cs="Times New Roman"/>
          <w:sz w:val="28"/>
          <w:szCs w:val="28"/>
          <w:lang w:eastAsia="ru-RU"/>
        </w:rPr>
        <w:t>федер</w:t>
      </w:r>
      <w:proofErr w:type="spellEnd"/>
      <w:r w:rsidRPr="00B57A8C">
        <w:rPr>
          <w:rFonts w:ascii="Times New Roman" w:eastAsia="Times New Roman" w:hAnsi="Times New Roman" w:cs="Times New Roman"/>
          <w:sz w:val="28"/>
          <w:szCs w:val="28"/>
          <w:lang w:eastAsia="ru-RU"/>
        </w:rPr>
        <w:t>. закон от 6 марта 2006 г. № 35-ФЗ // СПС «</w:t>
      </w:r>
      <w:proofErr w:type="spellStart"/>
      <w:r w:rsidRPr="00B57A8C">
        <w:rPr>
          <w:rFonts w:ascii="Times New Roman" w:eastAsia="Times New Roman" w:hAnsi="Times New Roman" w:cs="Times New Roman"/>
          <w:sz w:val="28"/>
          <w:szCs w:val="28"/>
          <w:lang w:eastAsia="ru-RU"/>
        </w:rPr>
        <w:t>КонсультантПлюс</w:t>
      </w:r>
      <w:proofErr w:type="spellEnd"/>
      <w:r w:rsidRPr="00B57A8C">
        <w:rPr>
          <w:rFonts w:ascii="Times New Roman" w:eastAsia="Times New Roman" w:hAnsi="Times New Roman" w:cs="Times New Roman"/>
          <w:sz w:val="28"/>
          <w:szCs w:val="28"/>
          <w:lang w:eastAsia="ru-RU"/>
        </w:rPr>
        <w:t>».</w:t>
      </w:r>
    </w:p>
    <w:p w:rsidR="00B57A8C" w:rsidRPr="00B57A8C" w:rsidRDefault="00B57A8C" w:rsidP="00B57A8C">
      <w:pPr>
        <w:pStyle w:val="ac"/>
        <w:numPr>
          <w:ilvl w:val="0"/>
          <w:numId w:val="3"/>
        </w:numPr>
        <w:spacing w:line="360" w:lineRule="auto"/>
        <w:ind w:left="0" w:firstLine="709"/>
        <w:jc w:val="both"/>
        <w:rPr>
          <w:rFonts w:ascii="Times New Roman" w:hAnsi="Times New Roman" w:cs="Times New Roman"/>
          <w:sz w:val="28"/>
          <w:szCs w:val="28"/>
        </w:rPr>
      </w:pPr>
      <w:r w:rsidRPr="00B57A8C">
        <w:rPr>
          <w:rFonts w:ascii="Times New Roman" w:eastAsia="Times New Roman" w:hAnsi="Times New Roman" w:cs="Times New Roman"/>
          <w:sz w:val="28"/>
          <w:szCs w:val="28"/>
          <w:lang w:eastAsia="ru-RU"/>
        </w:rPr>
        <w:t>О содержании под стражей подозреваемых и обвиняемых в совершении преступлений</w:t>
      </w:r>
      <w:proofErr w:type="gramStart"/>
      <w:r w:rsidRPr="00B57A8C">
        <w:rPr>
          <w:rFonts w:ascii="Times New Roman" w:eastAsia="Times New Roman" w:hAnsi="Times New Roman" w:cs="Times New Roman"/>
          <w:sz w:val="28"/>
          <w:szCs w:val="28"/>
          <w:lang w:eastAsia="ru-RU"/>
        </w:rPr>
        <w:t xml:space="preserve"> :</w:t>
      </w:r>
      <w:proofErr w:type="gramEnd"/>
      <w:r w:rsidRPr="00B57A8C">
        <w:rPr>
          <w:rFonts w:ascii="Times New Roman" w:eastAsia="Times New Roman" w:hAnsi="Times New Roman" w:cs="Times New Roman"/>
          <w:sz w:val="28"/>
          <w:szCs w:val="28"/>
          <w:lang w:eastAsia="ru-RU"/>
        </w:rPr>
        <w:t xml:space="preserve"> </w:t>
      </w:r>
      <w:proofErr w:type="spellStart"/>
      <w:r w:rsidRPr="00B57A8C">
        <w:rPr>
          <w:rFonts w:ascii="Times New Roman" w:eastAsia="Times New Roman" w:hAnsi="Times New Roman" w:cs="Times New Roman"/>
          <w:sz w:val="28"/>
          <w:szCs w:val="28"/>
          <w:lang w:eastAsia="ru-RU"/>
        </w:rPr>
        <w:t>федер</w:t>
      </w:r>
      <w:proofErr w:type="spellEnd"/>
      <w:r w:rsidRPr="00B57A8C">
        <w:rPr>
          <w:rFonts w:ascii="Times New Roman" w:eastAsia="Times New Roman" w:hAnsi="Times New Roman" w:cs="Times New Roman"/>
          <w:sz w:val="28"/>
          <w:szCs w:val="28"/>
          <w:lang w:eastAsia="ru-RU"/>
        </w:rPr>
        <w:t xml:space="preserve">. закон </w:t>
      </w:r>
      <w:proofErr w:type="spellStart"/>
      <w:r w:rsidRPr="00B57A8C">
        <w:rPr>
          <w:rFonts w:ascii="Times New Roman" w:eastAsia="Times New Roman" w:hAnsi="Times New Roman" w:cs="Times New Roman"/>
          <w:sz w:val="28"/>
          <w:szCs w:val="28"/>
          <w:lang w:eastAsia="ru-RU"/>
        </w:rPr>
        <w:t>федер</w:t>
      </w:r>
      <w:proofErr w:type="spellEnd"/>
      <w:r w:rsidRPr="00B57A8C">
        <w:rPr>
          <w:rFonts w:ascii="Times New Roman" w:eastAsia="Times New Roman" w:hAnsi="Times New Roman" w:cs="Times New Roman"/>
          <w:sz w:val="28"/>
          <w:szCs w:val="28"/>
          <w:lang w:eastAsia="ru-RU"/>
        </w:rPr>
        <w:t xml:space="preserve">. закон от 15 июля 1995 г. № 103-ФЗ9 // </w:t>
      </w:r>
      <w:r>
        <w:rPr>
          <w:rFonts w:ascii="Times New Roman" w:eastAsia="Times New Roman" w:hAnsi="Times New Roman" w:cs="Times New Roman"/>
          <w:sz w:val="28"/>
          <w:szCs w:val="28"/>
          <w:lang w:eastAsia="ru-RU"/>
        </w:rPr>
        <w:t>СПС «</w:t>
      </w:r>
      <w:proofErr w:type="spellStart"/>
      <w:r>
        <w:rPr>
          <w:rFonts w:ascii="Times New Roman" w:eastAsia="Times New Roman" w:hAnsi="Times New Roman" w:cs="Times New Roman"/>
          <w:sz w:val="28"/>
          <w:szCs w:val="28"/>
          <w:lang w:eastAsia="ru-RU"/>
        </w:rPr>
        <w:t>КонсультантПлюс</w:t>
      </w:r>
      <w:proofErr w:type="spellEnd"/>
      <w:r>
        <w:rPr>
          <w:rFonts w:ascii="Times New Roman" w:eastAsia="Times New Roman" w:hAnsi="Times New Roman" w:cs="Times New Roman"/>
          <w:sz w:val="28"/>
          <w:szCs w:val="28"/>
          <w:lang w:eastAsia="ru-RU"/>
        </w:rPr>
        <w:t>»</w:t>
      </w:r>
    </w:p>
    <w:p w:rsidR="00B57A8C" w:rsidRPr="00B57A8C" w:rsidRDefault="00B57A8C" w:rsidP="00B57A8C">
      <w:pPr>
        <w:pStyle w:val="ac"/>
        <w:numPr>
          <w:ilvl w:val="0"/>
          <w:numId w:val="3"/>
        </w:numPr>
        <w:spacing w:line="360" w:lineRule="auto"/>
        <w:ind w:left="0" w:firstLine="709"/>
        <w:jc w:val="both"/>
        <w:rPr>
          <w:rFonts w:ascii="Times New Roman" w:hAnsi="Times New Roman" w:cs="Times New Roman"/>
          <w:sz w:val="28"/>
          <w:szCs w:val="28"/>
        </w:rPr>
      </w:pPr>
      <w:r w:rsidRPr="00B57A8C">
        <w:rPr>
          <w:rFonts w:ascii="Times New Roman" w:eastAsia="Times New Roman" w:hAnsi="Times New Roman" w:cs="Times New Roman"/>
          <w:sz w:val="28"/>
          <w:szCs w:val="28"/>
          <w:lang w:eastAsia="ru-RU"/>
        </w:rPr>
        <w:lastRenderedPageBreak/>
        <w:t>Об учреждениях и органах, исполняющих уголовные наказания в виде лишения свободе: закон от 21 июля 1993 г. № 5473-1 // СПС «</w:t>
      </w:r>
      <w:proofErr w:type="spellStart"/>
      <w:r w:rsidRPr="00B57A8C">
        <w:rPr>
          <w:rFonts w:ascii="Times New Roman" w:eastAsia="Times New Roman" w:hAnsi="Times New Roman" w:cs="Times New Roman"/>
          <w:sz w:val="28"/>
          <w:szCs w:val="28"/>
          <w:lang w:eastAsia="ru-RU"/>
        </w:rPr>
        <w:t>КонсультантПлюс</w:t>
      </w:r>
      <w:proofErr w:type="spellEnd"/>
      <w:r w:rsidRPr="00B57A8C">
        <w:rPr>
          <w:rFonts w:ascii="Times New Roman" w:eastAsia="Times New Roman" w:hAnsi="Times New Roman" w:cs="Times New Roman"/>
          <w:sz w:val="28"/>
          <w:szCs w:val="28"/>
          <w:lang w:eastAsia="ru-RU"/>
        </w:rPr>
        <w:t>».</w:t>
      </w:r>
    </w:p>
    <w:p w:rsidR="00B57A8C" w:rsidRPr="00B57A8C" w:rsidRDefault="00B57A8C" w:rsidP="00B57A8C">
      <w:pPr>
        <w:pStyle w:val="a4"/>
        <w:numPr>
          <w:ilvl w:val="0"/>
          <w:numId w:val="3"/>
        </w:numPr>
        <w:spacing w:after="0" w:line="360" w:lineRule="auto"/>
        <w:ind w:left="0" w:firstLine="709"/>
        <w:jc w:val="both"/>
        <w:textAlignment w:val="top"/>
        <w:rPr>
          <w:rFonts w:ascii="Times New Roman" w:eastAsia="Times New Roman" w:hAnsi="Times New Roman" w:cs="Times New Roman"/>
          <w:sz w:val="28"/>
          <w:szCs w:val="28"/>
          <w:lang w:eastAsia="ru-RU"/>
        </w:rPr>
      </w:pPr>
      <w:r w:rsidRPr="00B57A8C">
        <w:rPr>
          <w:rFonts w:ascii="Times New Roman" w:eastAsia="Times New Roman" w:hAnsi="Times New Roman" w:cs="Times New Roman"/>
          <w:sz w:val="28"/>
          <w:szCs w:val="28"/>
          <w:lang w:eastAsia="ru-RU"/>
        </w:rPr>
        <w:t>Концепция общественной безопасности в Российской Федерации [Электронный ресурс]</w:t>
      </w:r>
      <w:proofErr w:type="gramStart"/>
      <w:r w:rsidRPr="00B57A8C">
        <w:rPr>
          <w:rFonts w:ascii="Times New Roman" w:eastAsia="Times New Roman" w:hAnsi="Times New Roman" w:cs="Times New Roman"/>
          <w:sz w:val="28"/>
          <w:szCs w:val="28"/>
          <w:lang w:eastAsia="ru-RU"/>
        </w:rPr>
        <w:t xml:space="preserve"> :</w:t>
      </w:r>
      <w:proofErr w:type="gramEnd"/>
      <w:r w:rsidRPr="00B57A8C">
        <w:rPr>
          <w:rFonts w:ascii="Times New Roman" w:eastAsia="Times New Roman" w:hAnsi="Times New Roman" w:cs="Times New Roman"/>
          <w:sz w:val="28"/>
          <w:szCs w:val="28"/>
          <w:lang w:eastAsia="ru-RU"/>
        </w:rPr>
        <w:t xml:space="preserve"> утв. Президентом РФ 14 </w:t>
      </w:r>
      <w:proofErr w:type="spellStart"/>
      <w:r w:rsidRPr="00B57A8C">
        <w:rPr>
          <w:rFonts w:ascii="Times New Roman" w:eastAsia="Times New Roman" w:hAnsi="Times New Roman" w:cs="Times New Roman"/>
          <w:sz w:val="28"/>
          <w:szCs w:val="28"/>
          <w:lang w:eastAsia="ru-RU"/>
        </w:rPr>
        <w:t>нояб</w:t>
      </w:r>
      <w:proofErr w:type="spellEnd"/>
      <w:r w:rsidRPr="00B57A8C">
        <w:rPr>
          <w:rFonts w:ascii="Times New Roman" w:eastAsia="Times New Roman" w:hAnsi="Times New Roman" w:cs="Times New Roman"/>
          <w:sz w:val="28"/>
          <w:szCs w:val="28"/>
          <w:lang w:eastAsia="ru-RU"/>
        </w:rPr>
        <w:t>. 2013 г. № Пр-2685 // СПС «</w:t>
      </w:r>
      <w:proofErr w:type="spellStart"/>
      <w:r w:rsidRPr="00B57A8C">
        <w:rPr>
          <w:rFonts w:ascii="Times New Roman" w:eastAsia="Times New Roman" w:hAnsi="Times New Roman" w:cs="Times New Roman"/>
          <w:sz w:val="28"/>
          <w:szCs w:val="28"/>
          <w:lang w:eastAsia="ru-RU"/>
        </w:rPr>
        <w:t>КонсультантПлюс</w:t>
      </w:r>
      <w:proofErr w:type="spellEnd"/>
      <w:r w:rsidRPr="00B57A8C">
        <w:rPr>
          <w:rFonts w:ascii="Times New Roman" w:eastAsia="Times New Roman" w:hAnsi="Times New Roman" w:cs="Times New Roman"/>
          <w:sz w:val="28"/>
          <w:szCs w:val="28"/>
          <w:lang w:eastAsia="ru-RU"/>
        </w:rPr>
        <w:t>».</w:t>
      </w:r>
    </w:p>
    <w:p w:rsidR="00B57A8C" w:rsidRPr="00B57A8C" w:rsidRDefault="00B57A8C" w:rsidP="00B57A8C">
      <w:pPr>
        <w:pStyle w:val="ac"/>
        <w:numPr>
          <w:ilvl w:val="0"/>
          <w:numId w:val="3"/>
        </w:numPr>
        <w:spacing w:line="360" w:lineRule="auto"/>
        <w:ind w:left="0" w:firstLine="709"/>
        <w:jc w:val="both"/>
        <w:rPr>
          <w:rFonts w:ascii="Times New Roman" w:hAnsi="Times New Roman" w:cs="Times New Roman"/>
          <w:sz w:val="28"/>
          <w:szCs w:val="28"/>
        </w:rPr>
      </w:pPr>
      <w:r w:rsidRPr="00B57A8C">
        <w:rPr>
          <w:rFonts w:ascii="Times New Roman" w:eastAsia="Times New Roman" w:hAnsi="Times New Roman" w:cs="Times New Roman"/>
          <w:sz w:val="28"/>
          <w:szCs w:val="28"/>
          <w:lang w:eastAsia="ru-RU"/>
        </w:rPr>
        <w:t>О Стратегии национальной безопасности Российской Федерации [Электронный ресурс]</w:t>
      </w:r>
      <w:proofErr w:type="gramStart"/>
      <w:r w:rsidRPr="00B57A8C">
        <w:rPr>
          <w:rFonts w:ascii="Times New Roman" w:eastAsia="Times New Roman" w:hAnsi="Times New Roman" w:cs="Times New Roman"/>
          <w:sz w:val="28"/>
          <w:szCs w:val="28"/>
          <w:lang w:eastAsia="ru-RU"/>
        </w:rPr>
        <w:t xml:space="preserve"> :</w:t>
      </w:r>
      <w:proofErr w:type="gramEnd"/>
      <w:r w:rsidRPr="00B57A8C">
        <w:rPr>
          <w:rFonts w:ascii="Times New Roman" w:eastAsia="Times New Roman" w:hAnsi="Times New Roman" w:cs="Times New Roman"/>
          <w:sz w:val="28"/>
          <w:szCs w:val="28"/>
          <w:lang w:eastAsia="ru-RU"/>
        </w:rPr>
        <w:t xml:space="preserve"> указ Президента РФ от 31 дек. 2015 г. № 683 // СПС «</w:t>
      </w:r>
      <w:proofErr w:type="spellStart"/>
      <w:r w:rsidRPr="00B57A8C">
        <w:rPr>
          <w:rFonts w:ascii="Times New Roman" w:eastAsia="Times New Roman" w:hAnsi="Times New Roman" w:cs="Times New Roman"/>
          <w:sz w:val="28"/>
          <w:szCs w:val="28"/>
          <w:lang w:eastAsia="ru-RU"/>
        </w:rPr>
        <w:t>КонсультантПлюс</w:t>
      </w:r>
      <w:proofErr w:type="spellEnd"/>
      <w:r w:rsidRPr="00B57A8C">
        <w:rPr>
          <w:rFonts w:ascii="Times New Roman" w:eastAsia="Times New Roman" w:hAnsi="Times New Roman" w:cs="Times New Roman"/>
          <w:sz w:val="28"/>
          <w:szCs w:val="28"/>
          <w:lang w:eastAsia="ru-RU"/>
        </w:rPr>
        <w:t>».</w:t>
      </w:r>
    </w:p>
    <w:p w:rsidR="00B57A8C" w:rsidRPr="00B57A8C" w:rsidRDefault="00B57A8C" w:rsidP="00B57A8C">
      <w:pPr>
        <w:pStyle w:val="ac"/>
        <w:numPr>
          <w:ilvl w:val="0"/>
          <w:numId w:val="3"/>
        </w:numPr>
        <w:spacing w:line="360" w:lineRule="auto"/>
        <w:ind w:left="0" w:firstLine="709"/>
        <w:jc w:val="both"/>
        <w:rPr>
          <w:rFonts w:ascii="Times New Roman" w:hAnsi="Times New Roman" w:cs="Times New Roman"/>
          <w:sz w:val="28"/>
          <w:szCs w:val="28"/>
        </w:rPr>
      </w:pPr>
      <w:r w:rsidRPr="00B57A8C">
        <w:rPr>
          <w:rFonts w:ascii="Times New Roman" w:eastAsia="Times New Roman" w:hAnsi="Times New Roman" w:cs="Times New Roman"/>
          <w:sz w:val="28"/>
          <w:szCs w:val="28"/>
          <w:lang w:eastAsia="ru-RU"/>
        </w:rPr>
        <w:t>Об утверждении Доктрины информационной безопасности Российской Федерации [Электронный ресурс]</w:t>
      </w:r>
      <w:proofErr w:type="gramStart"/>
      <w:r w:rsidRPr="00B57A8C">
        <w:rPr>
          <w:rFonts w:ascii="Times New Roman" w:eastAsia="Times New Roman" w:hAnsi="Times New Roman" w:cs="Times New Roman"/>
          <w:sz w:val="28"/>
          <w:szCs w:val="28"/>
          <w:lang w:eastAsia="ru-RU"/>
        </w:rPr>
        <w:t xml:space="preserve"> :</w:t>
      </w:r>
      <w:proofErr w:type="gramEnd"/>
      <w:r w:rsidRPr="00B57A8C">
        <w:rPr>
          <w:rFonts w:ascii="Times New Roman" w:eastAsia="Times New Roman" w:hAnsi="Times New Roman" w:cs="Times New Roman"/>
          <w:sz w:val="28"/>
          <w:szCs w:val="28"/>
          <w:lang w:eastAsia="ru-RU"/>
        </w:rPr>
        <w:t xml:space="preserve"> указ Президента РФ от 5 дек. 2016 г. № 646 // СПС «</w:t>
      </w:r>
      <w:proofErr w:type="spellStart"/>
      <w:r w:rsidRPr="00B57A8C">
        <w:rPr>
          <w:rFonts w:ascii="Times New Roman" w:eastAsia="Times New Roman" w:hAnsi="Times New Roman" w:cs="Times New Roman"/>
          <w:sz w:val="28"/>
          <w:szCs w:val="28"/>
          <w:lang w:eastAsia="ru-RU"/>
        </w:rPr>
        <w:t>КонсультантПлюс</w:t>
      </w:r>
      <w:proofErr w:type="spellEnd"/>
      <w:r w:rsidRPr="00B57A8C">
        <w:rPr>
          <w:rFonts w:ascii="Times New Roman" w:eastAsia="Times New Roman" w:hAnsi="Times New Roman" w:cs="Times New Roman"/>
          <w:sz w:val="28"/>
          <w:szCs w:val="28"/>
          <w:lang w:eastAsia="ru-RU"/>
        </w:rPr>
        <w:t>».</w:t>
      </w:r>
    </w:p>
    <w:p w:rsidR="00B57A8C" w:rsidRPr="00B57A8C" w:rsidRDefault="00B57A8C" w:rsidP="00B57A8C">
      <w:pPr>
        <w:pStyle w:val="ac"/>
        <w:numPr>
          <w:ilvl w:val="0"/>
          <w:numId w:val="3"/>
        </w:numPr>
        <w:spacing w:line="360" w:lineRule="auto"/>
        <w:ind w:left="0" w:firstLine="709"/>
        <w:jc w:val="both"/>
        <w:rPr>
          <w:rFonts w:ascii="Times New Roman" w:hAnsi="Times New Roman" w:cs="Times New Roman"/>
          <w:sz w:val="28"/>
          <w:szCs w:val="28"/>
        </w:rPr>
      </w:pPr>
      <w:r w:rsidRPr="00B57A8C">
        <w:rPr>
          <w:rFonts w:ascii="Times New Roman" w:hAnsi="Times New Roman" w:cs="Times New Roman"/>
          <w:bCs/>
          <w:spacing w:val="-4"/>
          <w:sz w:val="28"/>
          <w:szCs w:val="28"/>
          <w:shd w:val="clear" w:color="auto" w:fill="FFFFFF"/>
        </w:rPr>
        <w:t>О Концепции развития уголовно-исполнительной системы Российской Федерации до 2020 года</w:t>
      </w:r>
      <w:r w:rsidRPr="00B57A8C">
        <w:rPr>
          <w:rFonts w:ascii="Times New Roman" w:eastAsia="Times New Roman" w:hAnsi="Times New Roman" w:cs="Times New Roman"/>
          <w:sz w:val="28"/>
          <w:szCs w:val="28"/>
          <w:lang w:eastAsia="ru-RU"/>
        </w:rPr>
        <w:t xml:space="preserve"> [Электронный ресурс]</w:t>
      </w:r>
      <w:proofErr w:type="gramStart"/>
      <w:r w:rsidRPr="00B57A8C">
        <w:rPr>
          <w:rFonts w:ascii="Times New Roman" w:eastAsia="Times New Roman" w:hAnsi="Times New Roman" w:cs="Times New Roman"/>
          <w:sz w:val="28"/>
          <w:szCs w:val="28"/>
          <w:lang w:eastAsia="ru-RU"/>
        </w:rPr>
        <w:t xml:space="preserve"> :</w:t>
      </w:r>
      <w:proofErr w:type="gramEnd"/>
      <w:r w:rsidRPr="00B57A8C">
        <w:rPr>
          <w:rFonts w:ascii="Times New Roman" w:eastAsia="Times New Roman" w:hAnsi="Times New Roman" w:cs="Times New Roman"/>
          <w:sz w:val="28"/>
          <w:szCs w:val="28"/>
          <w:lang w:eastAsia="ru-RU"/>
        </w:rPr>
        <w:t xml:space="preserve"> </w:t>
      </w:r>
      <w:r w:rsidRPr="00B57A8C">
        <w:rPr>
          <w:rFonts w:ascii="Times New Roman" w:hAnsi="Times New Roman" w:cs="Times New Roman"/>
          <w:bCs/>
          <w:spacing w:val="-4"/>
          <w:sz w:val="28"/>
          <w:szCs w:val="28"/>
          <w:shd w:val="clear" w:color="auto" w:fill="FFFFFF"/>
        </w:rPr>
        <w:t>Распоряжение Правительства РФ от 14.10.2010 3 1772-р (ред. от 23.09.2015)  //</w:t>
      </w:r>
      <w:r w:rsidRPr="00B57A8C">
        <w:rPr>
          <w:rFonts w:ascii="Times New Roman" w:eastAsia="Times New Roman" w:hAnsi="Times New Roman" w:cs="Times New Roman"/>
          <w:sz w:val="28"/>
          <w:szCs w:val="28"/>
          <w:lang w:eastAsia="ru-RU"/>
        </w:rPr>
        <w:t xml:space="preserve"> СПС «</w:t>
      </w:r>
      <w:proofErr w:type="spellStart"/>
      <w:r w:rsidRPr="00B57A8C">
        <w:rPr>
          <w:rFonts w:ascii="Times New Roman" w:eastAsia="Times New Roman" w:hAnsi="Times New Roman" w:cs="Times New Roman"/>
          <w:sz w:val="28"/>
          <w:szCs w:val="28"/>
          <w:lang w:eastAsia="ru-RU"/>
        </w:rPr>
        <w:t>КонсультантПлюс</w:t>
      </w:r>
      <w:proofErr w:type="spellEnd"/>
      <w:r w:rsidRPr="00B57A8C">
        <w:rPr>
          <w:rFonts w:ascii="Times New Roman" w:eastAsia="Times New Roman" w:hAnsi="Times New Roman" w:cs="Times New Roman"/>
          <w:sz w:val="28"/>
          <w:szCs w:val="28"/>
          <w:lang w:eastAsia="ru-RU"/>
        </w:rPr>
        <w:t>».</w:t>
      </w:r>
    </w:p>
    <w:p w:rsidR="00B57A8C" w:rsidRDefault="00B57A8C" w:rsidP="00B57A8C">
      <w:pPr>
        <w:pStyle w:val="a4"/>
        <w:tabs>
          <w:tab w:val="left" w:pos="1134"/>
        </w:tabs>
        <w:spacing w:after="0" w:line="360" w:lineRule="auto"/>
        <w:ind w:left="0"/>
        <w:jc w:val="center"/>
        <w:textAlignment w:val="top"/>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Описание книг</w:t>
      </w:r>
    </w:p>
    <w:p w:rsidR="00B57A8C" w:rsidRPr="00B57A8C" w:rsidRDefault="00B57A8C" w:rsidP="00B57A8C">
      <w:pPr>
        <w:pStyle w:val="a4"/>
        <w:tabs>
          <w:tab w:val="left" w:pos="1134"/>
        </w:tabs>
        <w:spacing w:after="0" w:line="360" w:lineRule="auto"/>
        <w:ind w:left="0"/>
        <w:jc w:val="center"/>
        <w:textAlignment w:val="top"/>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Однотомные издания (книги одного, двух, трех авторов):</w:t>
      </w:r>
    </w:p>
    <w:p w:rsidR="0078125E" w:rsidRPr="00B57A8C" w:rsidRDefault="0078125E" w:rsidP="00B57A8C">
      <w:pPr>
        <w:pStyle w:val="a4"/>
        <w:numPr>
          <w:ilvl w:val="0"/>
          <w:numId w:val="3"/>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B57A8C">
        <w:rPr>
          <w:rFonts w:ascii="Times New Roman" w:hAnsi="Times New Roman" w:cs="Times New Roman"/>
          <w:sz w:val="28"/>
          <w:szCs w:val="28"/>
          <w:shd w:val="clear" w:color="auto" w:fill="FEFFFA"/>
        </w:rPr>
        <w:t>Большой орфографический словарь русского языка</w:t>
      </w:r>
      <w:proofErr w:type="gramStart"/>
      <w:r w:rsidRPr="00B57A8C">
        <w:rPr>
          <w:rFonts w:ascii="Times New Roman" w:hAnsi="Times New Roman" w:cs="Times New Roman"/>
          <w:sz w:val="28"/>
          <w:szCs w:val="28"/>
          <w:shd w:val="clear" w:color="auto" w:fill="FEFFFA"/>
        </w:rPr>
        <w:t xml:space="preserve"> :</w:t>
      </w:r>
      <w:proofErr w:type="gramEnd"/>
      <w:r w:rsidRPr="00B57A8C">
        <w:rPr>
          <w:rFonts w:ascii="Times New Roman" w:hAnsi="Times New Roman" w:cs="Times New Roman"/>
          <w:sz w:val="28"/>
          <w:szCs w:val="28"/>
          <w:shd w:val="clear" w:color="auto" w:fill="FEFFFA"/>
        </w:rPr>
        <w:t xml:space="preserve"> более 106 000 слов / [под ред. С. Г. </w:t>
      </w:r>
      <w:proofErr w:type="spellStart"/>
      <w:r w:rsidRPr="00B57A8C">
        <w:rPr>
          <w:rFonts w:ascii="Times New Roman" w:hAnsi="Times New Roman" w:cs="Times New Roman"/>
          <w:sz w:val="28"/>
          <w:szCs w:val="28"/>
          <w:shd w:val="clear" w:color="auto" w:fill="FEFFFA"/>
        </w:rPr>
        <w:t>Бархударова</w:t>
      </w:r>
      <w:proofErr w:type="spellEnd"/>
      <w:r w:rsidRPr="00B57A8C">
        <w:rPr>
          <w:rFonts w:ascii="Times New Roman" w:hAnsi="Times New Roman" w:cs="Times New Roman"/>
          <w:sz w:val="28"/>
          <w:szCs w:val="28"/>
          <w:shd w:val="clear" w:color="auto" w:fill="FEFFFA"/>
        </w:rPr>
        <w:t xml:space="preserve">, И. Ф. </w:t>
      </w:r>
      <w:proofErr w:type="spellStart"/>
      <w:r w:rsidRPr="00B57A8C">
        <w:rPr>
          <w:rFonts w:ascii="Times New Roman" w:hAnsi="Times New Roman" w:cs="Times New Roman"/>
          <w:sz w:val="28"/>
          <w:szCs w:val="28"/>
          <w:shd w:val="clear" w:color="auto" w:fill="FEFFFA"/>
        </w:rPr>
        <w:t>Протченко</w:t>
      </w:r>
      <w:proofErr w:type="spellEnd"/>
      <w:r w:rsidRPr="00B57A8C">
        <w:rPr>
          <w:rFonts w:ascii="Times New Roman" w:hAnsi="Times New Roman" w:cs="Times New Roman"/>
          <w:sz w:val="28"/>
          <w:szCs w:val="28"/>
          <w:shd w:val="clear" w:color="auto" w:fill="FEFFFA"/>
        </w:rPr>
        <w:t xml:space="preserve"> и Л. И. Скворцова]. - 3-е изд., </w:t>
      </w:r>
      <w:proofErr w:type="spellStart"/>
      <w:r w:rsidRPr="00B57A8C">
        <w:rPr>
          <w:rFonts w:ascii="Times New Roman" w:hAnsi="Times New Roman" w:cs="Times New Roman"/>
          <w:sz w:val="28"/>
          <w:szCs w:val="28"/>
          <w:shd w:val="clear" w:color="auto" w:fill="FEFFFA"/>
        </w:rPr>
        <w:t>испр</w:t>
      </w:r>
      <w:proofErr w:type="spellEnd"/>
      <w:r w:rsidRPr="00B57A8C">
        <w:rPr>
          <w:rFonts w:ascii="Times New Roman" w:hAnsi="Times New Roman" w:cs="Times New Roman"/>
          <w:sz w:val="28"/>
          <w:szCs w:val="28"/>
          <w:shd w:val="clear" w:color="auto" w:fill="FEFFFA"/>
        </w:rPr>
        <w:t xml:space="preserve">. и доп. - М. : Оникс [и др.], 2007. - 1150 </w:t>
      </w:r>
      <w:proofErr w:type="spellStart"/>
      <w:r w:rsidRPr="00B57A8C">
        <w:rPr>
          <w:rFonts w:ascii="Times New Roman" w:hAnsi="Times New Roman" w:cs="Times New Roman"/>
          <w:sz w:val="28"/>
          <w:szCs w:val="28"/>
          <w:shd w:val="clear" w:color="auto" w:fill="FEFFFA"/>
        </w:rPr>
        <w:t>c</w:t>
      </w:r>
      <w:proofErr w:type="spellEnd"/>
      <w:r w:rsidRPr="00B57A8C">
        <w:rPr>
          <w:rFonts w:ascii="Times New Roman" w:hAnsi="Times New Roman" w:cs="Times New Roman"/>
          <w:sz w:val="28"/>
          <w:szCs w:val="28"/>
          <w:shd w:val="clear" w:color="auto" w:fill="FEFFFA"/>
        </w:rPr>
        <w:t>.</w:t>
      </w:r>
    </w:p>
    <w:p w:rsidR="0078125E" w:rsidRPr="00F93148" w:rsidRDefault="0078125E" w:rsidP="00F93148">
      <w:pPr>
        <w:pStyle w:val="a4"/>
        <w:numPr>
          <w:ilvl w:val="0"/>
          <w:numId w:val="3"/>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B57A8C">
        <w:rPr>
          <w:rFonts w:ascii="Times New Roman" w:eastAsia="Times New Roman" w:hAnsi="Times New Roman" w:cs="Times New Roman"/>
          <w:bCs/>
          <w:sz w:val="28"/>
          <w:szCs w:val="28"/>
          <w:shd w:val="clear" w:color="auto" w:fill="FFFFFF"/>
          <w:lang w:eastAsia="ru-RU"/>
        </w:rPr>
        <w:t>Брокгауз, Фридрих А.</w:t>
      </w:r>
      <w:r w:rsidRPr="00B57A8C">
        <w:rPr>
          <w:rFonts w:ascii="Times New Roman" w:eastAsia="Times New Roman" w:hAnsi="Times New Roman" w:cs="Times New Roman"/>
          <w:b/>
          <w:bCs/>
          <w:sz w:val="28"/>
          <w:szCs w:val="28"/>
          <w:shd w:val="clear" w:color="auto" w:fill="FFFFFF"/>
          <w:lang w:eastAsia="ru-RU"/>
        </w:rPr>
        <w:t xml:space="preserve"> </w:t>
      </w:r>
      <w:r w:rsidRPr="00B57A8C">
        <w:rPr>
          <w:rFonts w:ascii="Times New Roman" w:eastAsia="Times New Roman" w:hAnsi="Times New Roman" w:cs="Times New Roman"/>
          <w:sz w:val="28"/>
          <w:szCs w:val="28"/>
          <w:lang w:eastAsia="ru-RU"/>
        </w:rPr>
        <w:t>Энциклопедический словарь</w:t>
      </w:r>
      <w:proofErr w:type="gramStart"/>
      <w:r w:rsidRPr="00B57A8C">
        <w:rPr>
          <w:rFonts w:ascii="Times New Roman" w:eastAsia="Times New Roman" w:hAnsi="Times New Roman" w:cs="Times New Roman"/>
          <w:sz w:val="28"/>
          <w:szCs w:val="28"/>
          <w:lang w:eastAsia="ru-RU"/>
        </w:rPr>
        <w:t xml:space="preserve"> :</w:t>
      </w:r>
      <w:proofErr w:type="gramEnd"/>
      <w:r w:rsidRPr="00B57A8C">
        <w:rPr>
          <w:rFonts w:ascii="Times New Roman" w:eastAsia="Times New Roman" w:hAnsi="Times New Roman" w:cs="Times New Roman"/>
          <w:sz w:val="28"/>
          <w:szCs w:val="28"/>
          <w:lang w:eastAsia="ru-RU"/>
        </w:rPr>
        <w:t xml:space="preserve"> В 86 т. / Изд. Ф. А. Брокгауз, И. А. </w:t>
      </w:r>
      <w:proofErr w:type="spellStart"/>
      <w:r w:rsidRPr="00B57A8C">
        <w:rPr>
          <w:rFonts w:ascii="Times New Roman" w:eastAsia="Times New Roman" w:hAnsi="Times New Roman" w:cs="Times New Roman"/>
          <w:sz w:val="28"/>
          <w:szCs w:val="28"/>
          <w:lang w:eastAsia="ru-RU"/>
        </w:rPr>
        <w:t>Ефрон</w:t>
      </w:r>
      <w:proofErr w:type="spellEnd"/>
      <w:r w:rsidRPr="00B57A8C">
        <w:rPr>
          <w:rFonts w:ascii="Times New Roman" w:eastAsia="Times New Roman" w:hAnsi="Times New Roman" w:cs="Times New Roman"/>
          <w:sz w:val="28"/>
          <w:szCs w:val="28"/>
          <w:lang w:eastAsia="ru-RU"/>
        </w:rPr>
        <w:t xml:space="preserve">. - </w:t>
      </w:r>
      <w:proofErr w:type="spellStart"/>
      <w:r w:rsidRPr="00B57A8C">
        <w:rPr>
          <w:rFonts w:ascii="Times New Roman" w:eastAsia="Times New Roman" w:hAnsi="Times New Roman" w:cs="Times New Roman"/>
          <w:sz w:val="28"/>
          <w:szCs w:val="28"/>
          <w:lang w:eastAsia="ru-RU"/>
        </w:rPr>
        <w:t>Репр</w:t>
      </w:r>
      <w:proofErr w:type="spellEnd"/>
      <w:r w:rsidRPr="00B57A8C">
        <w:rPr>
          <w:rFonts w:ascii="Times New Roman" w:eastAsia="Times New Roman" w:hAnsi="Times New Roman" w:cs="Times New Roman"/>
          <w:sz w:val="28"/>
          <w:szCs w:val="28"/>
          <w:lang w:eastAsia="ru-RU"/>
        </w:rPr>
        <w:t xml:space="preserve">. изд. - СПб. : ПОЛРАДИС, 1993. - 389 </w:t>
      </w:r>
      <w:proofErr w:type="gramStart"/>
      <w:r w:rsidRPr="00B57A8C">
        <w:rPr>
          <w:rFonts w:ascii="Times New Roman" w:eastAsia="Times New Roman" w:hAnsi="Times New Roman" w:cs="Times New Roman"/>
          <w:sz w:val="28"/>
          <w:szCs w:val="28"/>
          <w:lang w:eastAsia="ru-RU"/>
        </w:rPr>
        <w:t>с</w:t>
      </w:r>
      <w:proofErr w:type="gramEnd"/>
      <w:r w:rsidRPr="00B57A8C">
        <w:rPr>
          <w:rFonts w:ascii="Times New Roman" w:eastAsia="Times New Roman" w:hAnsi="Times New Roman" w:cs="Times New Roman"/>
          <w:sz w:val="28"/>
          <w:szCs w:val="28"/>
          <w:lang w:eastAsia="ru-RU"/>
        </w:rPr>
        <w:t>.</w:t>
      </w:r>
    </w:p>
    <w:p w:rsidR="0078125E" w:rsidRDefault="0078125E" w:rsidP="00597CF5">
      <w:pPr>
        <w:pStyle w:val="a4"/>
        <w:numPr>
          <w:ilvl w:val="0"/>
          <w:numId w:val="3"/>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597CF5">
        <w:rPr>
          <w:rFonts w:ascii="Times New Roman" w:eastAsia="Times New Roman" w:hAnsi="Times New Roman" w:cs="Times New Roman"/>
          <w:sz w:val="28"/>
          <w:szCs w:val="28"/>
          <w:lang w:eastAsia="ru-RU"/>
        </w:rPr>
        <w:t xml:space="preserve">Гончаров Н. К. Педагогика. - М.: Просвещение, 1968. -268 </w:t>
      </w:r>
      <w:proofErr w:type="gramStart"/>
      <w:r w:rsidRPr="00597CF5">
        <w:rPr>
          <w:rFonts w:ascii="Times New Roman" w:eastAsia="Times New Roman" w:hAnsi="Times New Roman" w:cs="Times New Roman"/>
          <w:sz w:val="28"/>
          <w:szCs w:val="28"/>
          <w:lang w:eastAsia="ru-RU"/>
        </w:rPr>
        <w:t>с</w:t>
      </w:r>
      <w:proofErr w:type="gramEnd"/>
      <w:r w:rsidRPr="00597CF5">
        <w:rPr>
          <w:rFonts w:ascii="Times New Roman" w:eastAsia="Times New Roman" w:hAnsi="Times New Roman" w:cs="Times New Roman"/>
          <w:sz w:val="28"/>
          <w:szCs w:val="28"/>
          <w:lang w:eastAsia="ru-RU"/>
        </w:rPr>
        <w:t>.</w:t>
      </w:r>
    </w:p>
    <w:p w:rsidR="0078125E" w:rsidRDefault="0078125E" w:rsidP="00597CF5">
      <w:pPr>
        <w:pStyle w:val="a4"/>
        <w:numPr>
          <w:ilvl w:val="0"/>
          <w:numId w:val="3"/>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proofErr w:type="spellStart"/>
      <w:r w:rsidRPr="00597CF5">
        <w:rPr>
          <w:rFonts w:ascii="Times New Roman" w:eastAsia="Times New Roman" w:hAnsi="Times New Roman" w:cs="Times New Roman"/>
          <w:sz w:val="28"/>
          <w:szCs w:val="28"/>
          <w:lang w:eastAsia="ru-RU"/>
        </w:rPr>
        <w:t>Горлинский</w:t>
      </w:r>
      <w:proofErr w:type="spellEnd"/>
      <w:r w:rsidRPr="00597CF5">
        <w:rPr>
          <w:rFonts w:ascii="Times New Roman" w:eastAsia="Times New Roman" w:hAnsi="Times New Roman" w:cs="Times New Roman"/>
          <w:sz w:val="28"/>
          <w:szCs w:val="28"/>
          <w:lang w:eastAsia="ru-RU"/>
        </w:rPr>
        <w:t xml:space="preserve"> И. В. Педагогическая система гибкого обучения специалистов в высших учебных заведениях МВД России : учеб</w:t>
      </w:r>
      <w:proofErr w:type="gramStart"/>
      <w:r w:rsidRPr="00597CF5">
        <w:rPr>
          <w:rFonts w:ascii="Times New Roman" w:eastAsia="Times New Roman" w:hAnsi="Times New Roman" w:cs="Times New Roman"/>
          <w:sz w:val="28"/>
          <w:szCs w:val="28"/>
          <w:lang w:eastAsia="ru-RU"/>
        </w:rPr>
        <w:t>.</w:t>
      </w:r>
      <w:proofErr w:type="gramEnd"/>
      <w:r w:rsidRPr="00597CF5">
        <w:rPr>
          <w:rFonts w:ascii="Times New Roman" w:eastAsia="Times New Roman" w:hAnsi="Times New Roman" w:cs="Times New Roman"/>
          <w:sz w:val="28"/>
          <w:szCs w:val="28"/>
          <w:lang w:eastAsia="ru-RU"/>
        </w:rPr>
        <w:t xml:space="preserve"> </w:t>
      </w:r>
      <w:proofErr w:type="gramStart"/>
      <w:r w:rsidRPr="00597CF5">
        <w:rPr>
          <w:rFonts w:ascii="Times New Roman" w:eastAsia="Times New Roman" w:hAnsi="Times New Roman" w:cs="Times New Roman"/>
          <w:sz w:val="28"/>
          <w:szCs w:val="28"/>
          <w:lang w:eastAsia="ru-RU"/>
        </w:rPr>
        <w:t>п</w:t>
      </w:r>
      <w:proofErr w:type="gramEnd"/>
      <w:r w:rsidRPr="00597CF5">
        <w:rPr>
          <w:rFonts w:ascii="Times New Roman" w:eastAsia="Times New Roman" w:hAnsi="Times New Roman" w:cs="Times New Roman"/>
          <w:sz w:val="28"/>
          <w:szCs w:val="28"/>
          <w:lang w:eastAsia="ru-RU"/>
        </w:rPr>
        <w:t xml:space="preserve">особие. - М.: Академия управления МВД РФ, 1997. - 283 </w:t>
      </w:r>
      <w:proofErr w:type="gramStart"/>
      <w:r w:rsidRPr="00597CF5">
        <w:rPr>
          <w:rFonts w:ascii="Times New Roman" w:eastAsia="Times New Roman" w:hAnsi="Times New Roman" w:cs="Times New Roman"/>
          <w:sz w:val="28"/>
          <w:szCs w:val="28"/>
          <w:lang w:eastAsia="ru-RU"/>
        </w:rPr>
        <w:t>с</w:t>
      </w:r>
      <w:proofErr w:type="gramEnd"/>
      <w:r w:rsidRPr="00597CF5">
        <w:rPr>
          <w:rFonts w:ascii="Times New Roman" w:eastAsia="Times New Roman" w:hAnsi="Times New Roman" w:cs="Times New Roman"/>
          <w:sz w:val="28"/>
          <w:szCs w:val="28"/>
          <w:lang w:eastAsia="ru-RU"/>
        </w:rPr>
        <w:t>.</w:t>
      </w:r>
    </w:p>
    <w:p w:rsidR="0078125E" w:rsidRPr="00597CF5" w:rsidRDefault="0078125E" w:rsidP="00597CF5">
      <w:pPr>
        <w:pStyle w:val="a4"/>
        <w:numPr>
          <w:ilvl w:val="0"/>
          <w:numId w:val="3"/>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597CF5">
        <w:rPr>
          <w:rFonts w:ascii="Times New Roman" w:hAnsi="Times New Roman" w:cs="Times New Roman"/>
          <w:sz w:val="28"/>
          <w:szCs w:val="28"/>
        </w:rPr>
        <w:t>Громов М. А. Организация безопасности в исправительных учреждениях : учеб</w:t>
      </w:r>
      <w:proofErr w:type="gramStart"/>
      <w:r w:rsidRPr="00597CF5">
        <w:rPr>
          <w:rFonts w:ascii="Times New Roman" w:hAnsi="Times New Roman" w:cs="Times New Roman"/>
          <w:sz w:val="28"/>
          <w:szCs w:val="28"/>
        </w:rPr>
        <w:t>.</w:t>
      </w:r>
      <w:proofErr w:type="gramEnd"/>
      <w:r w:rsidRPr="00597CF5">
        <w:rPr>
          <w:rFonts w:ascii="Times New Roman" w:hAnsi="Times New Roman" w:cs="Times New Roman"/>
          <w:sz w:val="28"/>
          <w:szCs w:val="28"/>
        </w:rPr>
        <w:t xml:space="preserve"> </w:t>
      </w:r>
      <w:proofErr w:type="gramStart"/>
      <w:r w:rsidRPr="00597CF5">
        <w:rPr>
          <w:rFonts w:ascii="Times New Roman" w:hAnsi="Times New Roman" w:cs="Times New Roman"/>
          <w:sz w:val="28"/>
          <w:szCs w:val="28"/>
        </w:rPr>
        <w:t>п</w:t>
      </w:r>
      <w:proofErr w:type="gramEnd"/>
      <w:r w:rsidRPr="00597CF5">
        <w:rPr>
          <w:rFonts w:ascii="Times New Roman" w:hAnsi="Times New Roman" w:cs="Times New Roman"/>
          <w:sz w:val="28"/>
          <w:szCs w:val="28"/>
        </w:rPr>
        <w:t xml:space="preserve">особие. Рязань, 2005. - 240 </w:t>
      </w:r>
      <w:proofErr w:type="gramStart"/>
      <w:r w:rsidRPr="00597CF5">
        <w:rPr>
          <w:rFonts w:ascii="Times New Roman" w:hAnsi="Times New Roman" w:cs="Times New Roman"/>
          <w:sz w:val="28"/>
          <w:szCs w:val="28"/>
        </w:rPr>
        <w:t>с</w:t>
      </w:r>
      <w:proofErr w:type="gramEnd"/>
      <w:r w:rsidRPr="00597CF5">
        <w:rPr>
          <w:rFonts w:ascii="Times New Roman" w:hAnsi="Times New Roman" w:cs="Times New Roman"/>
          <w:sz w:val="28"/>
          <w:szCs w:val="28"/>
        </w:rPr>
        <w:t xml:space="preserve">.  </w:t>
      </w:r>
    </w:p>
    <w:p w:rsidR="0078125E" w:rsidRPr="00597CF5" w:rsidRDefault="0078125E" w:rsidP="00597CF5">
      <w:pPr>
        <w:pStyle w:val="a4"/>
        <w:numPr>
          <w:ilvl w:val="0"/>
          <w:numId w:val="3"/>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597CF5">
        <w:rPr>
          <w:rFonts w:ascii="Times New Roman" w:hAnsi="Times New Roman" w:cs="Times New Roman"/>
          <w:sz w:val="28"/>
          <w:szCs w:val="28"/>
          <w:shd w:val="clear" w:color="auto" w:fill="FFFEFA"/>
        </w:rPr>
        <w:lastRenderedPageBreak/>
        <w:t xml:space="preserve">Кондрашов Б.П. Общественная безопасность и административно-правовые средства ее обеспечения. - М.: Щит-М, 1998. - 296 </w:t>
      </w:r>
      <w:proofErr w:type="spellStart"/>
      <w:r w:rsidRPr="00597CF5">
        <w:rPr>
          <w:rFonts w:ascii="Times New Roman" w:hAnsi="Times New Roman" w:cs="Times New Roman"/>
          <w:sz w:val="28"/>
          <w:szCs w:val="28"/>
          <w:shd w:val="clear" w:color="auto" w:fill="FFFEFA"/>
        </w:rPr>
        <w:t>c</w:t>
      </w:r>
      <w:proofErr w:type="spellEnd"/>
      <w:r w:rsidRPr="00597CF5">
        <w:rPr>
          <w:rFonts w:ascii="Times New Roman" w:hAnsi="Times New Roman" w:cs="Times New Roman"/>
          <w:sz w:val="28"/>
          <w:szCs w:val="28"/>
          <w:shd w:val="clear" w:color="auto" w:fill="FFFEFA"/>
        </w:rPr>
        <w:t>.</w:t>
      </w:r>
    </w:p>
    <w:p w:rsidR="0078125E" w:rsidRPr="00597CF5" w:rsidRDefault="0078125E" w:rsidP="00597CF5">
      <w:pPr>
        <w:pStyle w:val="a4"/>
        <w:numPr>
          <w:ilvl w:val="0"/>
          <w:numId w:val="3"/>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597CF5">
        <w:rPr>
          <w:rFonts w:ascii="Times New Roman" w:hAnsi="Times New Roman" w:cs="Times New Roman"/>
          <w:sz w:val="28"/>
          <w:szCs w:val="28"/>
        </w:rPr>
        <w:t>Макиавелли Н. Государь. - М.</w:t>
      </w:r>
      <w:proofErr w:type="gramStart"/>
      <w:r w:rsidRPr="00597CF5">
        <w:rPr>
          <w:rFonts w:ascii="Times New Roman" w:hAnsi="Times New Roman" w:cs="Times New Roman"/>
          <w:sz w:val="28"/>
          <w:szCs w:val="28"/>
        </w:rPr>
        <w:t xml:space="preserve"> :</w:t>
      </w:r>
      <w:proofErr w:type="gramEnd"/>
      <w:r w:rsidRPr="00597CF5">
        <w:rPr>
          <w:rFonts w:ascii="Times New Roman" w:hAnsi="Times New Roman" w:cs="Times New Roman"/>
          <w:sz w:val="28"/>
          <w:szCs w:val="28"/>
        </w:rPr>
        <w:t xml:space="preserve"> Художественная литература, 1982. - 68 с.</w:t>
      </w:r>
    </w:p>
    <w:p w:rsidR="00B57A8C" w:rsidRPr="00B57A8C" w:rsidRDefault="00B57A8C" w:rsidP="00B57A8C">
      <w:pPr>
        <w:tabs>
          <w:tab w:val="left" w:pos="1134"/>
        </w:tabs>
        <w:spacing w:after="0" w:line="360" w:lineRule="auto"/>
        <w:jc w:val="center"/>
        <w:textAlignment w:val="top"/>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Многотомные издания:</w:t>
      </w:r>
    </w:p>
    <w:p w:rsidR="0078125E" w:rsidRDefault="0078125E" w:rsidP="00597CF5">
      <w:pPr>
        <w:pStyle w:val="a4"/>
        <w:numPr>
          <w:ilvl w:val="0"/>
          <w:numId w:val="3"/>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3A5746">
        <w:rPr>
          <w:rFonts w:ascii="Times New Roman" w:eastAsia="Times New Roman" w:hAnsi="Times New Roman" w:cs="Times New Roman"/>
          <w:sz w:val="28"/>
          <w:szCs w:val="28"/>
          <w:lang w:eastAsia="ru-RU"/>
        </w:rPr>
        <w:t xml:space="preserve">Баскаков В. Н., Барабанщиков А. В., Братцев А. А. и др. Вопросы обучения и воспитания в военно-учебных заведениях / под ред. И. Н. </w:t>
      </w:r>
      <w:proofErr w:type="spellStart"/>
      <w:r w:rsidRPr="003A5746">
        <w:rPr>
          <w:rFonts w:ascii="Times New Roman" w:eastAsia="Times New Roman" w:hAnsi="Times New Roman" w:cs="Times New Roman"/>
          <w:sz w:val="28"/>
          <w:szCs w:val="28"/>
          <w:lang w:eastAsia="ru-RU"/>
        </w:rPr>
        <w:t>Шкадова</w:t>
      </w:r>
      <w:proofErr w:type="spellEnd"/>
      <w:r w:rsidRPr="003A5746">
        <w:rPr>
          <w:rFonts w:ascii="Times New Roman" w:eastAsia="Times New Roman" w:hAnsi="Times New Roman" w:cs="Times New Roman"/>
          <w:sz w:val="28"/>
          <w:szCs w:val="28"/>
          <w:lang w:eastAsia="ru-RU"/>
        </w:rPr>
        <w:t xml:space="preserve">. - М.: Воениздат, 1976. - 478 </w:t>
      </w:r>
      <w:proofErr w:type="gramStart"/>
      <w:r w:rsidRPr="003A5746">
        <w:rPr>
          <w:rFonts w:ascii="Times New Roman" w:eastAsia="Times New Roman" w:hAnsi="Times New Roman" w:cs="Times New Roman"/>
          <w:sz w:val="28"/>
          <w:szCs w:val="28"/>
          <w:lang w:eastAsia="ru-RU"/>
        </w:rPr>
        <w:t>с</w:t>
      </w:r>
      <w:proofErr w:type="gramEnd"/>
      <w:r w:rsidRPr="003A5746">
        <w:rPr>
          <w:rFonts w:ascii="Times New Roman" w:eastAsia="Times New Roman" w:hAnsi="Times New Roman" w:cs="Times New Roman"/>
          <w:sz w:val="28"/>
          <w:szCs w:val="28"/>
          <w:lang w:eastAsia="ru-RU"/>
        </w:rPr>
        <w:t>.</w:t>
      </w:r>
    </w:p>
    <w:p w:rsidR="0078125E" w:rsidRPr="00597CF5" w:rsidRDefault="0078125E" w:rsidP="00597CF5">
      <w:pPr>
        <w:pStyle w:val="a4"/>
        <w:numPr>
          <w:ilvl w:val="0"/>
          <w:numId w:val="3"/>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597CF5">
        <w:rPr>
          <w:rFonts w:ascii="Times New Roman" w:hAnsi="Times New Roman" w:cs="Times New Roman"/>
          <w:sz w:val="28"/>
          <w:szCs w:val="28"/>
          <w:shd w:val="clear" w:color="auto" w:fill="FEFFFA"/>
        </w:rPr>
        <w:t xml:space="preserve">Даль В. И. Толковый словарь живого великорусского языка: </w:t>
      </w:r>
      <w:proofErr w:type="spellStart"/>
      <w:r w:rsidRPr="00597CF5">
        <w:rPr>
          <w:rFonts w:ascii="Times New Roman" w:hAnsi="Times New Roman" w:cs="Times New Roman"/>
          <w:sz w:val="28"/>
          <w:szCs w:val="28"/>
          <w:shd w:val="clear" w:color="auto" w:fill="FEFFFA"/>
        </w:rPr>
        <w:t>избр</w:t>
      </w:r>
      <w:proofErr w:type="spellEnd"/>
      <w:r w:rsidRPr="00597CF5">
        <w:rPr>
          <w:rFonts w:ascii="Times New Roman" w:hAnsi="Times New Roman" w:cs="Times New Roman"/>
          <w:sz w:val="28"/>
          <w:szCs w:val="28"/>
          <w:shd w:val="clear" w:color="auto" w:fill="FEFFFA"/>
        </w:rPr>
        <w:t xml:space="preserve">. ст. / В. И. Даль; </w:t>
      </w:r>
      <w:proofErr w:type="spellStart"/>
      <w:r w:rsidRPr="00597CF5">
        <w:rPr>
          <w:rFonts w:ascii="Times New Roman" w:hAnsi="Times New Roman" w:cs="Times New Roman"/>
          <w:sz w:val="28"/>
          <w:szCs w:val="28"/>
          <w:shd w:val="clear" w:color="auto" w:fill="FEFFFA"/>
        </w:rPr>
        <w:t>совмещ</w:t>
      </w:r>
      <w:proofErr w:type="spellEnd"/>
      <w:r w:rsidRPr="00597CF5">
        <w:rPr>
          <w:rFonts w:ascii="Times New Roman" w:hAnsi="Times New Roman" w:cs="Times New Roman"/>
          <w:sz w:val="28"/>
          <w:szCs w:val="28"/>
          <w:shd w:val="clear" w:color="auto" w:fill="FEFFFA"/>
        </w:rPr>
        <w:t xml:space="preserve">. ред. изд. В. И. Даля и </w:t>
      </w:r>
      <w:proofErr w:type="spellStart"/>
      <w:r w:rsidRPr="00597CF5">
        <w:rPr>
          <w:rFonts w:ascii="Times New Roman" w:hAnsi="Times New Roman" w:cs="Times New Roman"/>
          <w:sz w:val="28"/>
          <w:szCs w:val="28"/>
          <w:shd w:val="clear" w:color="auto" w:fill="FEFFFA"/>
        </w:rPr>
        <w:t>И</w:t>
      </w:r>
      <w:proofErr w:type="spellEnd"/>
      <w:r w:rsidRPr="00597CF5">
        <w:rPr>
          <w:rFonts w:ascii="Times New Roman" w:hAnsi="Times New Roman" w:cs="Times New Roman"/>
          <w:sz w:val="28"/>
          <w:szCs w:val="28"/>
          <w:shd w:val="clear" w:color="auto" w:fill="FEFFFA"/>
        </w:rPr>
        <w:t xml:space="preserve">. А. </w:t>
      </w:r>
      <w:proofErr w:type="spellStart"/>
      <w:r w:rsidRPr="00597CF5">
        <w:rPr>
          <w:rFonts w:ascii="Times New Roman" w:hAnsi="Times New Roman" w:cs="Times New Roman"/>
          <w:sz w:val="28"/>
          <w:szCs w:val="28"/>
          <w:shd w:val="clear" w:color="auto" w:fill="FEFFFA"/>
        </w:rPr>
        <w:t>Бодуэна</w:t>
      </w:r>
      <w:proofErr w:type="spellEnd"/>
      <w:r w:rsidRPr="00597CF5">
        <w:rPr>
          <w:rFonts w:ascii="Times New Roman" w:hAnsi="Times New Roman" w:cs="Times New Roman"/>
          <w:sz w:val="28"/>
          <w:szCs w:val="28"/>
          <w:shd w:val="clear" w:color="auto" w:fill="FEFFFA"/>
        </w:rPr>
        <w:t xml:space="preserve"> де </w:t>
      </w:r>
      <w:proofErr w:type="spellStart"/>
      <w:r w:rsidRPr="00597CF5">
        <w:rPr>
          <w:rFonts w:ascii="Times New Roman" w:hAnsi="Times New Roman" w:cs="Times New Roman"/>
          <w:sz w:val="28"/>
          <w:szCs w:val="28"/>
          <w:shd w:val="clear" w:color="auto" w:fill="FEFFFA"/>
        </w:rPr>
        <w:t>Куртенэ</w:t>
      </w:r>
      <w:proofErr w:type="spellEnd"/>
      <w:r w:rsidRPr="00597CF5">
        <w:rPr>
          <w:rFonts w:ascii="Times New Roman" w:hAnsi="Times New Roman" w:cs="Times New Roman"/>
          <w:sz w:val="28"/>
          <w:szCs w:val="28"/>
          <w:shd w:val="clear" w:color="auto" w:fill="FEFFFA"/>
        </w:rPr>
        <w:t>; [</w:t>
      </w:r>
      <w:proofErr w:type="spellStart"/>
      <w:r w:rsidRPr="00597CF5">
        <w:rPr>
          <w:rFonts w:ascii="Times New Roman" w:hAnsi="Times New Roman" w:cs="Times New Roman"/>
          <w:sz w:val="28"/>
          <w:szCs w:val="28"/>
          <w:shd w:val="clear" w:color="auto" w:fill="FEFFFA"/>
        </w:rPr>
        <w:t>науч</w:t>
      </w:r>
      <w:proofErr w:type="spellEnd"/>
      <w:r w:rsidRPr="00597CF5">
        <w:rPr>
          <w:rFonts w:ascii="Times New Roman" w:hAnsi="Times New Roman" w:cs="Times New Roman"/>
          <w:sz w:val="28"/>
          <w:szCs w:val="28"/>
          <w:shd w:val="clear" w:color="auto" w:fill="FEFFFA"/>
        </w:rPr>
        <w:t xml:space="preserve">. ред. Л. В. </w:t>
      </w:r>
      <w:proofErr w:type="spellStart"/>
      <w:r w:rsidRPr="00597CF5">
        <w:rPr>
          <w:rFonts w:ascii="Times New Roman" w:hAnsi="Times New Roman" w:cs="Times New Roman"/>
          <w:sz w:val="28"/>
          <w:szCs w:val="28"/>
          <w:shd w:val="clear" w:color="auto" w:fill="FEFFFA"/>
        </w:rPr>
        <w:t>Беловинский</w:t>
      </w:r>
      <w:proofErr w:type="spellEnd"/>
      <w:r w:rsidRPr="00597CF5">
        <w:rPr>
          <w:rFonts w:ascii="Times New Roman" w:hAnsi="Times New Roman" w:cs="Times New Roman"/>
          <w:sz w:val="28"/>
          <w:szCs w:val="28"/>
          <w:shd w:val="clear" w:color="auto" w:fill="FEFFFA"/>
        </w:rPr>
        <w:t>]. - М.</w:t>
      </w:r>
      <w:proofErr w:type="gramStart"/>
      <w:r w:rsidRPr="00597CF5">
        <w:rPr>
          <w:rFonts w:ascii="Times New Roman" w:hAnsi="Times New Roman" w:cs="Times New Roman"/>
          <w:sz w:val="28"/>
          <w:szCs w:val="28"/>
          <w:shd w:val="clear" w:color="auto" w:fill="FEFFFA"/>
        </w:rPr>
        <w:t xml:space="preserve"> :</w:t>
      </w:r>
      <w:proofErr w:type="gramEnd"/>
      <w:r w:rsidRPr="00597CF5">
        <w:rPr>
          <w:rFonts w:ascii="Times New Roman" w:hAnsi="Times New Roman" w:cs="Times New Roman"/>
          <w:sz w:val="28"/>
          <w:szCs w:val="28"/>
          <w:shd w:val="clear" w:color="auto" w:fill="FEFFFA"/>
        </w:rPr>
        <w:t xml:space="preserve"> ОЛМА </w:t>
      </w:r>
      <w:proofErr w:type="spellStart"/>
      <w:r w:rsidRPr="00597CF5">
        <w:rPr>
          <w:rFonts w:ascii="Times New Roman" w:hAnsi="Times New Roman" w:cs="Times New Roman"/>
          <w:sz w:val="28"/>
          <w:szCs w:val="28"/>
          <w:shd w:val="clear" w:color="auto" w:fill="FEFFFA"/>
        </w:rPr>
        <w:t>Медиа</w:t>
      </w:r>
      <w:proofErr w:type="spellEnd"/>
      <w:r w:rsidRPr="00597CF5">
        <w:rPr>
          <w:rFonts w:ascii="Times New Roman" w:hAnsi="Times New Roman" w:cs="Times New Roman"/>
          <w:sz w:val="28"/>
          <w:szCs w:val="28"/>
          <w:shd w:val="clear" w:color="auto" w:fill="FEFFFA"/>
        </w:rPr>
        <w:t xml:space="preserve"> Групп, 2009. - 573 </w:t>
      </w:r>
      <w:proofErr w:type="spellStart"/>
      <w:r w:rsidRPr="00597CF5">
        <w:rPr>
          <w:rFonts w:ascii="Times New Roman" w:hAnsi="Times New Roman" w:cs="Times New Roman"/>
          <w:sz w:val="28"/>
          <w:szCs w:val="28"/>
          <w:shd w:val="clear" w:color="auto" w:fill="FEFFFA"/>
        </w:rPr>
        <w:t>c</w:t>
      </w:r>
      <w:proofErr w:type="spellEnd"/>
      <w:r w:rsidRPr="00597CF5">
        <w:rPr>
          <w:rFonts w:ascii="Times New Roman" w:hAnsi="Times New Roman" w:cs="Times New Roman"/>
          <w:sz w:val="28"/>
          <w:szCs w:val="28"/>
          <w:shd w:val="clear" w:color="auto" w:fill="FEFFFA"/>
        </w:rPr>
        <w:t>.</w:t>
      </w:r>
    </w:p>
    <w:p w:rsidR="0078125E" w:rsidRDefault="0078125E" w:rsidP="00597CF5">
      <w:pPr>
        <w:pStyle w:val="a4"/>
        <w:numPr>
          <w:ilvl w:val="0"/>
          <w:numId w:val="3"/>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r w:rsidRPr="00597CF5">
        <w:rPr>
          <w:rFonts w:ascii="Times New Roman" w:eastAsia="Times New Roman" w:hAnsi="Times New Roman" w:cs="Times New Roman"/>
          <w:bCs/>
          <w:sz w:val="28"/>
          <w:szCs w:val="28"/>
          <w:shd w:val="clear" w:color="auto" w:fill="FFFFFF"/>
          <w:lang w:eastAsia="ru-RU"/>
        </w:rPr>
        <w:t>Казак Б. Б.</w:t>
      </w:r>
      <w:r w:rsidRPr="00597CF5">
        <w:rPr>
          <w:rFonts w:ascii="Times New Roman" w:eastAsia="Times New Roman" w:hAnsi="Times New Roman" w:cs="Times New Roman"/>
          <w:b/>
          <w:bCs/>
          <w:sz w:val="28"/>
          <w:szCs w:val="28"/>
          <w:shd w:val="clear" w:color="auto" w:fill="FFFFFF"/>
          <w:lang w:eastAsia="ru-RU"/>
        </w:rPr>
        <w:t xml:space="preserve"> </w:t>
      </w:r>
      <w:r w:rsidRPr="00597CF5">
        <w:rPr>
          <w:rFonts w:ascii="Times New Roman" w:eastAsia="Times New Roman" w:hAnsi="Times New Roman" w:cs="Times New Roman"/>
          <w:sz w:val="28"/>
          <w:szCs w:val="28"/>
          <w:lang w:eastAsia="ru-RU"/>
        </w:rPr>
        <w:t>Безопасность уголовно-исполнительной системы</w:t>
      </w:r>
      <w:proofErr w:type="gramStart"/>
      <w:r w:rsidRPr="00597CF5">
        <w:rPr>
          <w:rFonts w:ascii="Times New Roman" w:eastAsia="Times New Roman" w:hAnsi="Times New Roman" w:cs="Times New Roman"/>
          <w:sz w:val="28"/>
          <w:szCs w:val="28"/>
          <w:lang w:eastAsia="ru-RU"/>
        </w:rPr>
        <w:t xml:space="preserve"> :</w:t>
      </w:r>
      <w:proofErr w:type="gramEnd"/>
      <w:r w:rsidRPr="00597CF5">
        <w:rPr>
          <w:rFonts w:ascii="Times New Roman" w:eastAsia="Times New Roman" w:hAnsi="Times New Roman" w:cs="Times New Roman"/>
          <w:sz w:val="28"/>
          <w:szCs w:val="28"/>
          <w:lang w:eastAsia="ru-RU"/>
        </w:rPr>
        <w:t xml:space="preserve"> Монография / Б.Б. Казак; </w:t>
      </w:r>
      <w:proofErr w:type="spellStart"/>
      <w:proofErr w:type="gramStart"/>
      <w:r w:rsidRPr="00597CF5">
        <w:rPr>
          <w:rFonts w:ascii="Times New Roman" w:eastAsia="Times New Roman" w:hAnsi="Times New Roman" w:cs="Times New Roman"/>
          <w:sz w:val="28"/>
          <w:szCs w:val="28"/>
          <w:lang w:eastAsia="ru-RU"/>
        </w:rPr>
        <w:t>М-во</w:t>
      </w:r>
      <w:proofErr w:type="spellEnd"/>
      <w:proofErr w:type="gramEnd"/>
      <w:r w:rsidRPr="00597CF5">
        <w:rPr>
          <w:rFonts w:ascii="Times New Roman" w:eastAsia="Times New Roman" w:hAnsi="Times New Roman" w:cs="Times New Roman"/>
          <w:sz w:val="28"/>
          <w:szCs w:val="28"/>
          <w:lang w:eastAsia="ru-RU"/>
        </w:rPr>
        <w:t xml:space="preserve"> юстиции Рос. Федерации. Акад. права и упр. - Рязань</w:t>
      </w:r>
      <w:proofErr w:type="gramStart"/>
      <w:r w:rsidRPr="00597CF5">
        <w:rPr>
          <w:rFonts w:ascii="Times New Roman" w:eastAsia="Times New Roman" w:hAnsi="Times New Roman" w:cs="Times New Roman"/>
          <w:sz w:val="28"/>
          <w:szCs w:val="28"/>
          <w:lang w:eastAsia="ru-RU"/>
        </w:rPr>
        <w:t xml:space="preserve"> :</w:t>
      </w:r>
      <w:proofErr w:type="gramEnd"/>
      <w:r w:rsidRPr="00597CF5">
        <w:rPr>
          <w:rFonts w:ascii="Times New Roman" w:eastAsia="Times New Roman" w:hAnsi="Times New Roman" w:cs="Times New Roman"/>
          <w:sz w:val="28"/>
          <w:szCs w:val="28"/>
          <w:lang w:eastAsia="ru-RU"/>
        </w:rPr>
        <w:t xml:space="preserve"> Акад. права и упр. Минюста России, 2002. - 324 </w:t>
      </w:r>
      <w:proofErr w:type="gramStart"/>
      <w:r w:rsidRPr="00597CF5">
        <w:rPr>
          <w:rFonts w:ascii="Times New Roman" w:eastAsia="Times New Roman" w:hAnsi="Times New Roman" w:cs="Times New Roman"/>
          <w:sz w:val="28"/>
          <w:szCs w:val="28"/>
          <w:lang w:eastAsia="ru-RU"/>
        </w:rPr>
        <w:t>с</w:t>
      </w:r>
      <w:proofErr w:type="gramEnd"/>
      <w:r w:rsidRPr="00597CF5">
        <w:rPr>
          <w:rFonts w:ascii="Times New Roman" w:eastAsia="Times New Roman" w:hAnsi="Times New Roman" w:cs="Times New Roman"/>
          <w:sz w:val="28"/>
          <w:szCs w:val="28"/>
          <w:lang w:eastAsia="ru-RU"/>
        </w:rPr>
        <w:t>.</w:t>
      </w:r>
    </w:p>
    <w:p w:rsidR="0078125E" w:rsidRPr="0078125E" w:rsidRDefault="0078125E" w:rsidP="0078125E">
      <w:pPr>
        <w:pStyle w:val="a4"/>
        <w:numPr>
          <w:ilvl w:val="0"/>
          <w:numId w:val="3"/>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proofErr w:type="spellStart"/>
      <w:r w:rsidRPr="00597CF5">
        <w:rPr>
          <w:rFonts w:ascii="Times New Roman" w:eastAsia="Times New Roman" w:hAnsi="Times New Roman" w:cs="Times New Roman"/>
          <w:sz w:val="28"/>
          <w:szCs w:val="28"/>
          <w:lang w:eastAsia="ru-RU"/>
        </w:rPr>
        <w:t>Каменоградский</w:t>
      </w:r>
      <w:proofErr w:type="spellEnd"/>
      <w:r w:rsidRPr="00597CF5">
        <w:rPr>
          <w:rFonts w:ascii="Times New Roman" w:eastAsia="Times New Roman" w:hAnsi="Times New Roman" w:cs="Times New Roman"/>
          <w:sz w:val="28"/>
          <w:szCs w:val="28"/>
          <w:lang w:eastAsia="ru-RU"/>
        </w:rPr>
        <w:t xml:space="preserve"> И. С. Очерки теории нравственного воспитания учащихся. - Саратов.: Изд-во СГУ, 1962. -285 </w:t>
      </w:r>
      <w:proofErr w:type="gramStart"/>
      <w:r w:rsidRPr="00597CF5">
        <w:rPr>
          <w:rFonts w:ascii="Times New Roman" w:eastAsia="Times New Roman" w:hAnsi="Times New Roman" w:cs="Times New Roman"/>
          <w:sz w:val="28"/>
          <w:szCs w:val="28"/>
          <w:lang w:eastAsia="ru-RU"/>
        </w:rPr>
        <w:t>с</w:t>
      </w:r>
      <w:proofErr w:type="gramEnd"/>
      <w:r w:rsidRPr="00597CF5">
        <w:rPr>
          <w:rFonts w:ascii="Times New Roman" w:eastAsia="Times New Roman" w:hAnsi="Times New Roman" w:cs="Times New Roman"/>
          <w:sz w:val="28"/>
          <w:szCs w:val="28"/>
          <w:lang w:eastAsia="ru-RU"/>
        </w:rPr>
        <w:t>.</w:t>
      </w:r>
    </w:p>
    <w:p w:rsidR="00B57A8C" w:rsidRPr="00B57A8C" w:rsidRDefault="00B57A8C" w:rsidP="00B57A8C">
      <w:pPr>
        <w:tabs>
          <w:tab w:val="left" w:pos="1134"/>
        </w:tabs>
        <w:spacing w:after="0" w:line="360" w:lineRule="auto"/>
        <w:jc w:val="center"/>
        <w:textAlignment w:val="top"/>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Д</w:t>
      </w:r>
      <w:r w:rsidRPr="00B57A8C">
        <w:rPr>
          <w:rFonts w:ascii="Times New Roman" w:eastAsia="Times New Roman" w:hAnsi="Times New Roman" w:cs="Times New Roman"/>
          <w:i/>
          <w:sz w:val="28"/>
          <w:szCs w:val="28"/>
          <w:lang w:eastAsia="ru-RU"/>
        </w:rPr>
        <w:t>иссертации</w:t>
      </w:r>
      <w:r>
        <w:rPr>
          <w:rFonts w:ascii="Times New Roman" w:eastAsia="Times New Roman" w:hAnsi="Times New Roman" w:cs="Times New Roman"/>
          <w:i/>
          <w:sz w:val="28"/>
          <w:szCs w:val="28"/>
          <w:lang w:eastAsia="ru-RU"/>
        </w:rPr>
        <w:t xml:space="preserve"> и авторефераты:</w:t>
      </w:r>
    </w:p>
    <w:p w:rsidR="0078125E" w:rsidRPr="00597CF5" w:rsidRDefault="0078125E" w:rsidP="00597CF5">
      <w:pPr>
        <w:pStyle w:val="a4"/>
        <w:numPr>
          <w:ilvl w:val="0"/>
          <w:numId w:val="3"/>
        </w:numPr>
        <w:tabs>
          <w:tab w:val="left" w:pos="1134"/>
        </w:tabs>
        <w:spacing w:after="0" w:line="360" w:lineRule="auto"/>
        <w:ind w:left="0" w:firstLine="709"/>
        <w:jc w:val="both"/>
        <w:rPr>
          <w:rFonts w:ascii="Times New Roman" w:hAnsi="Times New Roman" w:cs="Times New Roman"/>
          <w:sz w:val="28"/>
          <w:szCs w:val="28"/>
          <w:shd w:val="clear" w:color="auto" w:fill="FEFFFA"/>
        </w:rPr>
      </w:pPr>
      <w:r w:rsidRPr="00597CF5">
        <w:rPr>
          <w:rFonts w:ascii="Times New Roman" w:eastAsia="Times New Roman" w:hAnsi="Times New Roman" w:cs="Times New Roman"/>
          <w:sz w:val="28"/>
          <w:szCs w:val="28"/>
          <w:lang w:eastAsia="ru-RU"/>
        </w:rPr>
        <w:t>Киселев М. В. Организационно-педагогические условия подготовки сотрудников пенитенциарных учреждений в системе непрерывного образования</w:t>
      </w:r>
      <w:proofErr w:type="gramStart"/>
      <w:r w:rsidRPr="00597CF5">
        <w:rPr>
          <w:rFonts w:ascii="Times New Roman" w:eastAsia="Times New Roman" w:hAnsi="Times New Roman" w:cs="Times New Roman"/>
          <w:sz w:val="28"/>
          <w:szCs w:val="28"/>
          <w:lang w:eastAsia="ru-RU"/>
        </w:rPr>
        <w:t xml:space="preserve"> :</w:t>
      </w:r>
      <w:proofErr w:type="gramEnd"/>
      <w:r w:rsidRPr="00597CF5">
        <w:rPr>
          <w:rFonts w:ascii="Times New Roman" w:eastAsia="Times New Roman" w:hAnsi="Times New Roman" w:cs="Times New Roman"/>
          <w:sz w:val="28"/>
          <w:szCs w:val="28"/>
          <w:lang w:eastAsia="ru-RU"/>
        </w:rPr>
        <w:t xml:space="preserve"> </w:t>
      </w:r>
      <w:proofErr w:type="spellStart"/>
      <w:r w:rsidRPr="00597CF5">
        <w:rPr>
          <w:rFonts w:ascii="Times New Roman" w:eastAsia="Times New Roman" w:hAnsi="Times New Roman" w:cs="Times New Roman"/>
          <w:sz w:val="28"/>
          <w:szCs w:val="28"/>
          <w:lang w:eastAsia="ru-RU"/>
        </w:rPr>
        <w:t>дис</w:t>
      </w:r>
      <w:proofErr w:type="spellEnd"/>
      <w:r w:rsidRPr="00597CF5">
        <w:rPr>
          <w:rFonts w:ascii="Times New Roman" w:eastAsia="Times New Roman" w:hAnsi="Times New Roman" w:cs="Times New Roman"/>
          <w:sz w:val="28"/>
          <w:szCs w:val="28"/>
          <w:lang w:eastAsia="ru-RU"/>
        </w:rPr>
        <w:t xml:space="preserve">. ... канд. </w:t>
      </w:r>
      <w:proofErr w:type="spellStart"/>
      <w:r w:rsidRPr="00597CF5">
        <w:rPr>
          <w:rFonts w:ascii="Times New Roman" w:eastAsia="Times New Roman" w:hAnsi="Times New Roman" w:cs="Times New Roman"/>
          <w:sz w:val="28"/>
          <w:szCs w:val="28"/>
          <w:lang w:eastAsia="ru-RU"/>
        </w:rPr>
        <w:t>пед</w:t>
      </w:r>
      <w:proofErr w:type="spellEnd"/>
      <w:r w:rsidRPr="00597CF5">
        <w:rPr>
          <w:rFonts w:ascii="Times New Roman" w:eastAsia="Times New Roman" w:hAnsi="Times New Roman" w:cs="Times New Roman"/>
          <w:sz w:val="28"/>
          <w:szCs w:val="28"/>
          <w:lang w:eastAsia="ru-RU"/>
        </w:rPr>
        <w:t xml:space="preserve">. наук. - Томск, 2007. - 172 </w:t>
      </w:r>
      <w:proofErr w:type="gramStart"/>
      <w:r w:rsidRPr="00597CF5">
        <w:rPr>
          <w:rFonts w:ascii="Times New Roman" w:eastAsia="Times New Roman" w:hAnsi="Times New Roman" w:cs="Times New Roman"/>
          <w:sz w:val="28"/>
          <w:szCs w:val="28"/>
          <w:lang w:eastAsia="ru-RU"/>
        </w:rPr>
        <w:t>с</w:t>
      </w:r>
      <w:proofErr w:type="gramEnd"/>
      <w:r w:rsidRPr="00597CF5">
        <w:rPr>
          <w:rFonts w:ascii="Times New Roman" w:eastAsia="Times New Roman" w:hAnsi="Times New Roman" w:cs="Times New Roman"/>
          <w:sz w:val="28"/>
          <w:szCs w:val="28"/>
          <w:lang w:eastAsia="ru-RU"/>
        </w:rPr>
        <w:t>.</w:t>
      </w:r>
    </w:p>
    <w:p w:rsidR="00B57A8C" w:rsidRPr="00B57A8C" w:rsidRDefault="00B57A8C" w:rsidP="00B57A8C">
      <w:pPr>
        <w:tabs>
          <w:tab w:val="left" w:pos="1134"/>
        </w:tabs>
        <w:spacing w:after="0" w:line="360" w:lineRule="auto"/>
        <w:jc w:val="center"/>
        <w:rPr>
          <w:rFonts w:ascii="Times New Roman" w:hAnsi="Times New Roman" w:cs="Times New Roman"/>
          <w:i/>
          <w:sz w:val="28"/>
          <w:szCs w:val="28"/>
          <w:shd w:val="clear" w:color="auto" w:fill="FEFFFA"/>
        </w:rPr>
      </w:pPr>
      <w:r>
        <w:rPr>
          <w:rFonts w:ascii="Times New Roman" w:hAnsi="Times New Roman" w:cs="Times New Roman"/>
          <w:i/>
          <w:sz w:val="28"/>
          <w:szCs w:val="28"/>
          <w:shd w:val="clear" w:color="auto" w:fill="FEFFFA"/>
        </w:rPr>
        <w:t>Статьи из журналов:</w:t>
      </w:r>
    </w:p>
    <w:p w:rsidR="0078125E" w:rsidRPr="00597CF5" w:rsidRDefault="0078125E" w:rsidP="00462826">
      <w:pPr>
        <w:pStyle w:val="a4"/>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3A5746">
        <w:rPr>
          <w:rFonts w:ascii="Times New Roman" w:hAnsi="Times New Roman" w:cs="Times New Roman"/>
          <w:sz w:val="28"/>
          <w:szCs w:val="28"/>
        </w:rPr>
        <w:t>Смирнов С. Ю. История становления и развития отделов безопасности исправительных учреждений // Ведомости уголовно-исполнительной системы.  2012. № 12. С. 2</w:t>
      </w:r>
      <w:r>
        <w:rPr>
          <w:rFonts w:ascii="Times New Roman" w:hAnsi="Times New Roman" w:cs="Times New Roman"/>
          <w:sz w:val="28"/>
          <w:szCs w:val="28"/>
        </w:rPr>
        <w:t>-</w:t>
      </w:r>
      <w:r w:rsidRPr="003A5746">
        <w:rPr>
          <w:rFonts w:ascii="Times New Roman" w:hAnsi="Times New Roman" w:cs="Times New Roman"/>
          <w:sz w:val="28"/>
          <w:szCs w:val="28"/>
        </w:rPr>
        <w:t xml:space="preserve">4. </w:t>
      </w:r>
    </w:p>
    <w:p w:rsidR="0078125E" w:rsidRPr="003A5746" w:rsidRDefault="0078125E" w:rsidP="00462826">
      <w:pPr>
        <w:pStyle w:val="a4"/>
        <w:numPr>
          <w:ilvl w:val="0"/>
          <w:numId w:val="3"/>
        </w:numPr>
        <w:tabs>
          <w:tab w:val="left" w:pos="1134"/>
        </w:tabs>
        <w:spacing w:after="0" w:line="360" w:lineRule="auto"/>
        <w:ind w:left="0" w:firstLine="709"/>
        <w:jc w:val="both"/>
        <w:textAlignment w:val="top"/>
        <w:rPr>
          <w:rFonts w:ascii="Times New Roman" w:eastAsia="Times New Roman" w:hAnsi="Times New Roman" w:cs="Times New Roman"/>
          <w:sz w:val="28"/>
          <w:szCs w:val="28"/>
          <w:lang w:eastAsia="ru-RU"/>
        </w:rPr>
      </w:pPr>
      <w:proofErr w:type="spellStart"/>
      <w:r w:rsidRPr="003A5746">
        <w:rPr>
          <w:rFonts w:ascii="Times New Roman" w:eastAsia="Times New Roman" w:hAnsi="Times New Roman" w:cs="Times New Roman"/>
          <w:sz w:val="28"/>
          <w:szCs w:val="28"/>
          <w:lang w:eastAsia="ru-RU"/>
        </w:rPr>
        <w:t>Тарнавский</w:t>
      </w:r>
      <w:proofErr w:type="spellEnd"/>
      <w:r w:rsidRPr="003A5746">
        <w:rPr>
          <w:rFonts w:ascii="Times New Roman" w:eastAsia="Times New Roman" w:hAnsi="Times New Roman" w:cs="Times New Roman"/>
          <w:sz w:val="28"/>
          <w:szCs w:val="28"/>
          <w:lang w:eastAsia="ru-RU"/>
        </w:rPr>
        <w:t xml:space="preserve"> О. А. Возмещение вреда в уголовном судопроизводстве / О. А. </w:t>
      </w:r>
      <w:proofErr w:type="spellStart"/>
      <w:r w:rsidRPr="003A5746">
        <w:rPr>
          <w:rFonts w:ascii="Times New Roman" w:eastAsia="Times New Roman" w:hAnsi="Times New Roman" w:cs="Times New Roman"/>
          <w:sz w:val="28"/>
          <w:szCs w:val="28"/>
          <w:lang w:eastAsia="ru-RU"/>
        </w:rPr>
        <w:t>Тарнавский</w:t>
      </w:r>
      <w:proofErr w:type="spellEnd"/>
      <w:r w:rsidRPr="003A5746">
        <w:rPr>
          <w:rFonts w:ascii="Times New Roman" w:eastAsia="Times New Roman" w:hAnsi="Times New Roman" w:cs="Times New Roman"/>
          <w:sz w:val="28"/>
          <w:szCs w:val="28"/>
          <w:lang w:eastAsia="ru-RU"/>
        </w:rPr>
        <w:t xml:space="preserve"> // Вестник Южно</w:t>
      </w:r>
      <w:r w:rsidR="00D45081">
        <w:rPr>
          <w:rFonts w:ascii="Times New Roman" w:eastAsia="Times New Roman" w:hAnsi="Times New Roman" w:cs="Times New Roman"/>
          <w:sz w:val="28"/>
          <w:szCs w:val="28"/>
          <w:lang w:eastAsia="ru-RU"/>
        </w:rPr>
        <w:t>-</w:t>
      </w:r>
      <w:r w:rsidRPr="003A5746">
        <w:rPr>
          <w:rFonts w:ascii="Times New Roman" w:eastAsia="Times New Roman" w:hAnsi="Times New Roman" w:cs="Times New Roman"/>
          <w:sz w:val="28"/>
          <w:szCs w:val="28"/>
          <w:lang w:eastAsia="ru-RU"/>
        </w:rPr>
        <w:t>Уральского государственного университета. Сер</w:t>
      </w:r>
      <w:proofErr w:type="gramStart"/>
      <w:r w:rsidRPr="003A5746">
        <w:rPr>
          <w:rFonts w:ascii="Times New Roman" w:eastAsia="Times New Roman" w:hAnsi="Times New Roman" w:cs="Times New Roman"/>
          <w:sz w:val="28"/>
          <w:szCs w:val="28"/>
          <w:lang w:eastAsia="ru-RU"/>
        </w:rPr>
        <w:t xml:space="preserve">.: </w:t>
      </w:r>
      <w:proofErr w:type="gramEnd"/>
      <w:r w:rsidRPr="003A5746">
        <w:rPr>
          <w:rFonts w:ascii="Times New Roman" w:eastAsia="Times New Roman" w:hAnsi="Times New Roman" w:cs="Times New Roman"/>
          <w:sz w:val="28"/>
          <w:szCs w:val="28"/>
          <w:lang w:eastAsia="ru-RU"/>
        </w:rPr>
        <w:t xml:space="preserve">Право. </w:t>
      </w:r>
      <w:r>
        <w:rPr>
          <w:rFonts w:ascii="Times New Roman" w:eastAsia="Times New Roman" w:hAnsi="Times New Roman" w:cs="Times New Roman"/>
          <w:sz w:val="28"/>
          <w:szCs w:val="28"/>
          <w:lang w:eastAsia="ru-RU"/>
        </w:rPr>
        <w:t>-</w:t>
      </w:r>
      <w:r w:rsidRPr="003A5746">
        <w:rPr>
          <w:rFonts w:ascii="Times New Roman" w:eastAsia="Times New Roman" w:hAnsi="Times New Roman" w:cs="Times New Roman"/>
          <w:sz w:val="28"/>
          <w:szCs w:val="28"/>
          <w:lang w:eastAsia="ru-RU"/>
        </w:rPr>
        <w:t xml:space="preserve"> 2010. </w:t>
      </w:r>
      <w:r>
        <w:rPr>
          <w:rFonts w:ascii="Times New Roman" w:eastAsia="Times New Roman" w:hAnsi="Times New Roman" w:cs="Times New Roman"/>
          <w:sz w:val="28"/>
          <w:szCs w:val="28"/>
          <w:lang w:eastAsia="ru-RU"/>
        </w:rPr>
        <w:t>-</w:t>
      </w:r>
      <w:r w:rsidRPr="003A5746">
        <w:rPr>
          <w:rFonts w:ascii="Times New Roman" w:eastAsia="Times New Roman" w:hAnsi="Times New Roman" w:cs="Times New Roman"/>
          <w:sz w:val="28"/>
          <w:szCs w:val="28"/>
          <w:lang w:eastAsia="ru-RU"/>
        </w:rPr>
        <w:t xml:space="preserve"> № 38 (214). </w:t>
      </w:r>
      <w:r>
        <w:rPr>
          <w:rFonts w:ascii="Times New Roman" w:eastAsia="Times New Roman" w:hAnsi="Times New Roman" w:cs="Times New Roman"/>
          <w:sz w:val="28"/>
          <w:szCs w:val="28"/>
          <w:lang w:eastAsia="ru-RU"/>
        </w:rPr>
        <w:t>-</w:t>
      </w:r>
      <w:r w:rsidRPr="003A5746">
        <w:rPr>
          <w:rFonts w:ascii="Times New Roman" w:eastAsia="Times New Roman" w:hAnsi="Times New Roman" w:cs="Times New Roman"/>
          <w:sz w:val="28"/>
          <w:szCs w:val="28"/>
          <w:lang w:eastAsia="ru-RU"/>
        </w:rPr>
        <w:t xml:space="preserve"> С. 67-70.</w:t>
      </w:r>
    </w:p>
    <w:p w:rsidR="003A5746" w:rsidRPr="0078125E" w:rsidRDefault="003A5746" w:rsidP="00462826">
      <w:pPr>
        <w:tabs>
          <w:tab w:val="left" w:pos="1134"/>
        </w:tabs>
        <w:ind w:firstLine="709"/>
        <w:jc w:val="center"/>
        <w:rPr>
          <w:rFonts w:ascii="Times New Roman" w:hAnsi="Times New Roman" w:cs="Times New Roman"/>
          <w:b/>
          <w:sz w:val="28"/>
          <w:szCs w:val="28"/>
        </w:rPr>
      </w:pPr>
    </w:p>
    <w:sectPr w:rsidR="003A5746" w:rsidRPr="0078125E" w:rsidSect="005F4E40">
      <w:head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B0D" w:rsidRDefault="00A80B0D" w:rsidP="005F4E40">
      <w:pPr>
        <w:spacing w:after="0" w:line="240" w:lineRule="auto"/>
      </w:pPr>
      <w:r>
        <w:separator/>
      </w:r>
    </w:p>
  </w:endnote>
  <w:endnote w:type="continuationSeparator" w:id="0">
    <w:p w:rsidR="00A80B0D" w:rsidRDefault="00A80B0D" w:rsidP="005F4E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B0D" w:rsidRDefault="00A80B0D" w:rsidP="005F4E40">
      <w:pPr>
        <w:spacing w:after="0" w:line="240" w:lineRule="auto"/>
      </w:pPr>
      <w:r>
        <w:separator/>
      </w:r>
    </w:p>
  </w:footnote>
  <w:footnote w:type="continuationSeparator" w:id="0">
    <w:p w:rsidR="00A80B0D" w:rsidRDefault="00A80B0D" w:rsidP="005F4E40">
      <w:pPr>
        <w:spacing w:after="0" w:line="240" w:lineRule="auto"/>
      </w:pPr>
      <w:r>
        <w:continuationSeparator/>
      </w:r>
    </w:p>
  </w:footnote>
  <w:footnote w:id="1">
    <w:p w:rsidR="00EF25C7" w:rsidRPr="00847C5E" w:rsidRDefault="00EF25C7" w:rsidP="00BF52DA">
      <w:pPr>
        <w:autoSpaceDE w:val="0"/>
        <w:autoSpaceDN w:val="0"/>
        <w:adjustRightInd w:val="0"/>
        <w:spacing w:after="0" w:line="240" w:lineRule="auto"/>
        <w:ind w:firstLine="709"/>
        <w:jc w:val="both"/>
        <w:rPr>
          <w:rFonts w:ascii="Times New Roman" w:hAnsi="Times New Roman" w:cs="Times New Roman"/>
          <w:szCs w:val="24"/>
        </w:rPr>
      </w:pPr>
      <w:r w:rsidRPr="00847C5E">
        <w:rPr>
          <w:rStyle w:val="ae"/>
          <w:rFonts w:ascii="Times New Roman" w:hAnsi="Times New Roman" w:cs="Times New Roman"/>
          <w:sz w:val="20"/>
          <w:szCs w:val="24"/>
        </w:rPr>
        <w:footnoteRef/>
      </w:r>
      <w:r w:rsidRPr="00847C5E">
        <w:rPr>
          <w:rFonts w:ascii="Times New Roman" w:hAnsi="Times New Roman" w:cs="Times New Roman"/>
          <w:sz w:val="20"/>
          <w:szCs w:val="24"/>
        </w:rPr>
        <w:t xml:space="preserve"> Громов М. А. Организация безопасности в исправительных учреждениях : учеб</w:t>
      </w:r>
      <w:proofErr w:type="gramStart"/>
      <w:r w:rsidRPr="00847C5E">
        <w:rPr>
          <w:rFonts w:ascii="Times New Roman" w:hAnsi="Times New Roman" w:cs="Times New Roman"/>
          <w:sz w:val="20"/>
          <w:szCs w:val="24"/>
        </w:rPr>
        <w:t>.</w:t>
      </w:r>
      <w:proofErr w:type="gramEnd"/>
      <w:r w:rsidRPr="00847C5E">
        <w:rPr>
          <w:rFonts w:ascii="Times New Roman" w:hAnsi="Times New Roman" w:cs="Times New Roman"/>
          <w:sz w:val="20"/>
          <w:szCs w:val="24"/>
        </w:rPr>
        <w:t xml:space="preserve"> </w:t>
      </w:r>
      <w:proofErr w:type="gramStart"/>
      <w:r w:rsidRPr="00847C5E">
        <w:rPr>
          <w:rFonts w:ascii="Times New Roman" w:hAnsi="Times New Roman" w:cs="Times New Roman"/>
          <w:sz w:val="20"/>
          <w:szCs w:val="24"/>
        </w:rPr>
        <w:t>п</w:t>
      </w:r>
      <w:proofErr w:type="gramEnd"/>
      <w:r w:rsidRPr="00847C5E">
        <w:rPr>
          <w:rFonts w:ascii="Times New Roman" w:hAnsi="Times New Roman" w:cs="Times New Roman"/>
          <w:sz w:val="20"/>
          <w:szCs w:val="24"/>
        </w:rPr>
        <w:t xml:space="preserve">особие. Рязань, 2005. – С.175.  </w:t>
      </w:r>
    </w:p>
  </w:footnote>
  <w:footnote w:id="2">
    <w:p w:rsidR="00EF25C7" w:rsidRPr="00847C5E" w:rsidRDefault="00EF25C7" w:rsidP="00BF52DA">
      <w:pPr>
        <w:autoSpaceDE w:val="0"/>
        <w:autoSpaceDN w:val="0"/>
        <w:adjustRightInd w:val="0"/>
        <w:spacing w:after="0" w:line="240" w:lineRule="auto"/>
        <w:ind w:firstLine="709"/>
        <w:jc w:val="both"/>
        <w:rPr>
          <w:rFonts w:ascii="Times New Roman" w:hAnsi="Times New Roman" w:cs="Times New Roman"/>
          <w:szCs w:val="24"/>
        </w:rPr>
      </w:pPr>
      <w:r w:rsidRPr="00847C5E">
        <w:rPr>
          <w:rStyle w:val="ae"/>
          <w:rFonts w:ascii="Times New Roman" w:hAnsi="Times New Roman" w:cs="Times New Roman"/>
          <w:sz w:val="20"/>
          <w:szCs w:val="24"/>
        </w:rPr>
        <w:footnoteRef/>
      </w:r>
      <w:r w:rsidRPr="00847C5E">
        <w:rPr>
          <w:rFonts w:ascii="Times New Roman" w:hAnsi="Times New Roman" w:cs="Times New Roman"/>
          <w:sz w:val="20"/>
          <w:szCs w:val="24"/>
        </w:rPr>
        <w:t xml:space="preserve"> Смирнов С. Ю. История становления и развития отделов безопасности исправительных учреждений // Ведомости уголовно-исполнительной системы.  2012. № 12. - С. 2.</w:t>
      </w:r>
    </w:p>
  </w:footnote>
  <w:footnote w:id="3">
    <w:p w:rsidR="00EF25C7" w:rsidRPr="005956DB" w:rsidRDefault="00EF25C7" w:rsidP="00BF52DA">
      <w:pPr>
        <w:autoSpaceDE w:val="0"/>
        <w:autoSpaceDN w:val="0"/>
        <w:adjustRightInd w:val="0"/>
        <w:spacing w:after="0" w:line="240" w:lineRule="auto"/>
        <w:ind w:firstLine="709"/>
        <w:jc w:val="both"/>
        <w:rPr>
          <w:rFonts w:ascii="Times New Roman" w:hAnsi="Times New Roman" w:cs="Times New Roman"/>
          <w:sz w:val="20"/>
          <w:szCs w:val="24"/>
        </w:rPr>
      </w:pPr>
      <w:r w:rsidRPr="005956DB">
        <w:rPr>
          <w:rStyle w:val="ae"/>
          <w:rFonts w:ascii="Times New Roman" w:hAnsi="Times New Roman" w:cs="Times New Roman"/>
          <w:sz w:val="20"/>
          <w:szCs w:val="24"/>
        </w:rPr>
        <w:footnoteRef/>
      </w:r>
      <w:r w:rsidRPr="005956DB">
        <w:rPr>
          <w:rFonts w:ascii="Times New Roman" w:hAnsi="Times New Roman" w:cs="Times New Roman"/>
          <w:sz w:val="20"/>
          <w:szCs w:val="24"/>
        </w:rPr>
        <w:t xml:space="preserve"> Указание ГУИН МВД РФ от 2 декабря 1993 г. № 18/5-137. </w:t>
      </w:r>
    </w:p>
  </w:footnote>
  <w:footnote w:id="4">
    <w:p w:rsidR="00327859" w:rsidRPr="00847C5E" w:rsidRDefault="00327859" w:rsidP="00BF52DA">
      <w:pPr>
        <w:pStyle w:val="ac"/>
        <w:ind w:firstLine="709"/>
        <w:jc w:val="both"/>
        <w:rPr>
          <w:rFonts w:ascii="Times New Roman" w:hAnsi="Times New Roman" w:cs="Times New Roman"/>
          <w:szCs w:val="24"/>
        </w:rPr>
      </w:pPr>
      <w:r w:rsidRPr="00847C5E">
        <w:rPr>
          <w:rStyle w:val="ae"/>
          <w:rFonts w:ascii="Times New Roman" w:hAnsi="Times New Roman" w:cs="Times New Roman"/>
          <w:szCs w:val="24"/>
        </w:rPr>
        <w:footnoteRef/>
      </w:r>
      <w:r w:rsidRPr="00847C5E">
        <w:rPr>
          <w:rFonts w:ascii="Times New Roman" w:hAnsi="Times New Roman" w:cs="Times New Roman"/>
          <w:szCs w:val="24"/>
        </w:rPr>
        <w:t xml:space="preserve"> </w:t>
      </w:r>
      <w:r w:rsidR="00A14008" w:rsidRPr="00847C5E">
        <w:rPr>
          <w:rFonts w:ascii="Times New Roman" w:hAnsi="Times New Roman" w:cs="Times New Roman"/>
          <w:szCs w:val="24"/>
        </w:rPr>
        <w:t>Макиавелли Н. Государь. - М.</w:t>
      </w:r>
      <w:proofErr w:type="gramStart"/>
      <w:r w:rsidR="00A14008" w:rsidRPr="00847C5E">
        <w:rPr>
          <w:rFonts w:ascii="Times New Roman" w:hAnsi="Times New Roman" w:cs="Times New Roman"/>
          <w:szCs w:val="24"/>
        </w:rPr>
        <w:t xml:space="preserve"> :</w:t>
      </w:r>
      <w:proofErr w:type="gramEnd"/>
      <w:r w:rsidR="00A14008" w:rsidRPr="00847C5E">
        <w:rPr>
          <w:rFonts w:ascii="Times New Roman" w:hAnsi="Times New Roman" w:cs="Times New Roman"/>
          <w:szCs w:val="24"/>
        </w:rPr>
        <w:t xml:space="preserve"> Художественная литература, 1982. – С.56.</w:t>
      </w:r>
    </w:p>
  </w:footnote>
  <w:footnote w:id="5">
    <w:p w:rsidR="00327859" w:rsidRPr="00847C5E" w:rsidRDefault="00327859" w:rsidP="00BF52DA">
      <w:pPr>
        <w:spacing w:after="0" w:line="240" w:lineRule="auto"/>
        <w:ind w:firstLine="709"/>
        <w:jc w:val="both"/>
        <w:rPr>
          <w:rFonts w:ascii="Times New Roman" w:eastAsia="Times New Roman" w:hAnsi="Times New Roman" w:cs="Times New Roman"/>
          <w:sz w:val="20"/>
          <w:szCs w:val="24"/>
          <w:lang w:eastAsia="ru-RU"/>
        </w:rPr>
      </w:pPr>
      <w:r w:rsidRPr="00847C5E">
        <w:rPr>
          <w:rStyle w:val="ae"/>
          <w:rFonts w:ascii="Times New Roman" w:hAnsi="Times New Roman" w:cs="Times New Roman"/>
          <w:sz w:val="20"/>
          <w:szCs w:val="24"/>
        </w:rPr>
        <w:footnoteRef/>
      </w:r>
      <w:r w:rsidRPr="00847C5E">
        <w:rPr>
          <w:rFonts w:ascii="Times New Roman" w:hAnsi="Times New Roman" w:cs="Times New Roman"/>
          <w:sz w:val="20"/>
          <w:szCs w:val="24"/>
        </w:rPr>
        <w:t xml:space="preserve"> </w:t>
      </w:r>
      <w:r w:rsidR="00A14008" w:rsidRPr="00847C5E">
        <w:rPr>
          <w:rFonts w:ascii="Times New Roman" w:eastAsia="Times New Roman" w:hAnsi="Times New Roman" w:cs="Times New Roman"/>
          <w:bCs/>
          <w:sz w:val="20"/>
          <w:szCs w:val="24"/>
          <w:shd w:val="clear" w:color="auto" w:fill="FFFFFF"/>
          <w:lang w:eastAsia="ru-RU"/>
        </w:rPr>
        <w:t xml:space="preserve">Казак Б. Б. </w:t>
      </w:r>
      <w:r w:rsidR="00A14008" w:rsidRPr="00847C5E">
        <w:rPr>
          <w:rFonts w:ascii="Times New Roman" w:eastAsia="Times New Roman" w:hAnsi="Times New Roman" w:cs="Times New Roman"/>
          <w:sz w:val="20"/>
          <w:szCs w:val="24"/>
          <w:lang w:eastAsia="ru-RU"/>
        </w:rPr>
        <w:t>Безопасность уголовно-исполнительной системы</w:t>
      </w:r>
      <w:proofErr w:type="gramStart"/>
      <w:r w:rsidR="00A14008" w:rsidRPr="00847C5E">
        <w:rPr>
          <w:rFonts w:ascii="Times New Roman" w:eastAsia="Times New Roman" w:hAnsi="Times New Roman" w:cs="Times New Roman"/>
          <w:sz w:val="20"/>
          <w:szCs w:val="24"/>
          <w:lang w:eastAsia="ru-RU"/>
        </w:rPr>
        <w:t xml:space="preserve"> :</w:t>
      </w:r>
      <w:proofErr w:type="gramEnd"/>
      <w:r w:rsidR="00A14008" w:rsidRPr="00847C5E">
        <w:rPr>
          <w:rFonts w:ascii="Times New Roman" w:eastAsia="Times New Roman" w:hAnsi="Times New Roman" w:cs="Times New Roman"/>
          <w:sz w:val="20"/>
          <w:szCs w:val="24"/>
          <w:lang w:eastAsia="ru-RU"/>
        </w:rPr>
        <w:t xml:space="preserve"> Монография / Б.Б. Казак; </w:t>
      </w:r>
      <w:proofErr w:type="spellStart"/>
      <w:proofErr w:type="gramStart"/>
      <w:r w:rsidR="00A14008" w:rsidRPr="00847C5E">
        <w:rPr>
          <w:rFonts w:ascii="Times New Roman" w:eastAsia="Times New Roman" w:hAnsi="Times New Roman" w:cs="Times New Roman"/>
          <w:sz w:val="20"/>
          <w:szCs w:val="24"/>
          <w:lang w:eastAsia="ru-RU"/>
        </w:rPr>
        <w:t>М-во</w:t>
      </w:r>
      <w:proofErr w:type="spellEnd"/>
      <w:proofErr w:type="gramEnd"/>
      <w:r w:rsidR="00A14008" w:rsidRPr="00847C5E">
        <w:rPr>
          <w:rFonts w:ascii="Times New Roman" w:eastAsia="Times New Roman" w:hAnsi="Times New Roman" w:cs="Times New Roman"/>
          <w:sz w:val="20"/>
          <w:szCs w:val="24"/>
          <w:lang w:eastAsia="ru-RU"/>
        </w:rPr>
        <w:t xml:space="preserve"> юстиции Рос. Федерации. Акад. права и упр. - Рязань</w:t>
      </w:r>
      <w:proofErr w:type="gramStart"/>
      <w:r w:rsidR="00A14008" w:rsidRPr="00847C5E">
        <w:rPr>
          <w:rFonts w:ascii="Times New Roman" w:eastAsia="Times New Roman" w:hAnsi="Times New Roman" w:cs="Times New Roman"/>
          <w:sz w:val="20"/>
          <w:szCs w:val="24"/>
          <w:lang w:eastAsia="ru-RU"/>
        </w:rPr>
        <w:t xml:space="preserve"> :</w:t>
      </w:r>
      <w:proofErr w:type="gramEnd"/>
      <w:r w:rsidR="00A14008" w:rsidRPr="00847C5E">
        <w:rPr>
          <w:rFonts w:ascii="Times New Roman" w:eastAsia="Times New Roman" w:hAnsi="Times New Roman" w:cs="Times New Roman"/>
          <w:sz w:val="20"/>
          <w:szCs w:val="24"/>
          <w:lang w:eastAsia="ru-RU"/>
        </w:rPr>
        <w:t xml:space="preserve"> Акад. права и упр. Минюста России, 2002. – С.243.</w:t>
      </w:r>
    </w:p>
  </w:footnote>
  <w:footnote w:id="6">
    <w:p w:rsidR="00327859" w:rsidRPr="00847C5E" w:rsidRDefault="00327859" w:rsidP="00BF52DA">
      <w:pPr>
        <w:pStyle w:val="ac"/>
        <w:ind w:firstLine="709"/>
        <w:jc w:val="both"/>
        <w:rPr>
          <w:rFonts w:ascii="Times New Roman" w:hAnsi="Times New Roman" w:cs="Times New Roman"/>
          <w:szCs w:val="24"/>
        </w:rPr>
      </w:pPr>
      <w:r w:rsidRPr="00847C5E">
        <w:rPr>
          <w:rStyle w:val="ae"/>
          <w:rFonts w:ascii="Times New Roman" w:hAnsi="Times New Roman" w:cs="Times New Roman"/>
          <w:szCs w:val="24"/>
        </w:rPr>
        <w:footnoteRef/>
      </w:r>
      <w:r w:rsidRPr="00847C5E">
        <w:rPr>
          <w:rFonts w:ascii="Times New Roman" w:hAnsi="Times New Roman" w:cs="Times New Roman"/>
          <w:szCs w:val="24"/>
        </w:rPr>
        <w:t xml:space="preserve"> </w:t>
      </w:r>
      <w:r w:rsidR="00A14008" w:rsidRPr="00847C5E">
        <w:rPr>
          <w:rFonts w:ascii="Times New Roman" w:hAnsi="Times New Roman" w:cs="Times New Roman"/>
          <w:szCs w:val="24"/>
          <w:shd w:val="clear" w:color="auto" w:fill="FFFEFA"/>
        </w:rPr>
        <w:t>Кондрашов Б.П. Общественная безопасность и административно-правовые средства ее обеспечения. - М.: Щит-М, 1998. – С.175.</w:t>
      </w:r>
    </w:p>
  </w:footnote>
  <w:footnote w:id="7">
    <w:p w:rsidR="00327859" w:rsidRPr="00847C5E" w:rsidRDefault="00327859" w:rsidP="00BF52DA">
      <w:pPr>
        <w:spacing w:after="0" w:line="240" w:lineRule="auto"/>
        <w:ind w:firstLine="709"/>
        <w:jc w:val="both"/>
        <w:rPr>
          <w:rFonts w:ascii="Times New Roman" w:eastAsia="Times New Roman" w:hAnsi="Times New Roman" w:cs="Times New Roman"/>
          <w:sz w:val="20"/>
          <w:szCs w:val="24"/>
          <w:lang w:eastAsia="ru-RU"/>
        </w:rPr>
      </w:pPr>
      <w:r w:rsidRPr="00847C5E">
        <w:rPr>
          <w:rStyle w:val="ae"/>
          <w:rFonts w:ascii="Times New Roman" w:hAnsi="Times New Roman" w:cs="Times New Roman"/>
          <w:sz w:val="20"/>
          <w:szCs w:val="24"/>
        </w:rPr>
        <w:footnoteRef/>
      </w:r>
      <w:r w:rsidRPr="00847C5E">
        <w:rPr>
          <w:rFonts w:ascii="Times New Roman" w:hAnsi="Times New Roman" w:cs="Times New Roman"/>
          <w:sz w:val="20"/>
          <w:szCs w:val="24"/>
        </w:rPr>
        <w:t xml:space="preserve"> </w:t>
      </w:r>
      <w:r w:rsidR="00A14008" w:rsidRPr="00847C5E">
        <w:rPr>
          <w:rFonts w:ascii="Times New Roman" w:eastAsia="Times New Roman" w:hAnsi="Times New Roman" w:cs="Times New Roman"/>
          <w:bCs/>
          <w:sz w:val="20"/>
          <w:szCs w:val="24"/>
          <w:shd w:val="clear" w:color="auto" w:fill="FFFFFF"/>
          <w:lang w:eastAsia="ru-RU"/>
        </w:rPr>
        <w:t xml:space="preserve">Брокгауз, Фридрих А. </w:t>
      </w:r>
      <w:r w:rsidR="00A14008" w:rsidRPr="00847C5E">
        <w:rPr>
          <w:rFonts w:ascii="Times New Roman" w:eastAsia="Times New Roman" w:hAnsi="Times New Roman" w:cs="Times New Roman"/>
          <w:sz w:val="20"/>
          <w:szCs w:val="24"/>
          <w:lang w:eastAsia="ru-RU"/>
        </w:rPr>
        <w:t>Энциклопедический словарь</w:t>
      </w:r>
      <w:proofErr w:type="gramStart"/>
      <w:r w:rsidR="00A14008" w:rsidRPr="00847C5E">
        <w:rPr>
          <w:rFonts w:ascii="Times New Roman" w:eastAsia="Times New Roman" w:hAnsi="Times New Roman" w:cs="Times New Roman"/>
          <w:sz w:val="20"/>
          <w:szCs w:val="24"/>
          <w:lang w:eastAsia="ru-RU"/>
        </w:rPr>
        <w:t xml:space="preserve"> :</w:t>
      </w:r>
      <w:proofErr w:type="gramEnd"/>
      <w:r w:rsidR="00A14008" w:rsidRPr="00847C5E">
        <w:rPr>
          <w:rFonts w:ascii="Times New Roman" w:eastAsia="Times New Roman" w:hAnsi="Times New Roman" w:cs="Times New Roman"/>
          <w:sz w:val="20"/>
          <w:szCs w:val="24"/>
          <w:lang w:eastAsia="ru-RU"/>
        </w:rPr>
        <w:t xml:space="preserve"> В 86 т. / Изд. Ф. А. Брокгауз, И. А. </w:t>
      </w:r>
      <w:proofErr w:type="spellStart"/>
      <w:r w:rsidR="00A14008" w:rsidRPr="00847C5E">
        <w:rPr>
          <w:rFonts w:ascii="Times New Roman" w:eastAsia="Times New Roman" w:hAnsi="Times New Roman" w:cs="Times New Roman"/>
          <w:sz w:val="20"/>
          <w:szCs w:val="24"/>
          <w:lang w:eastAsia="ru-RU"/>
        </w:rPr>
        <w:t>Ефрон</w:t>
      </w:r>
      <w:proofErr w:type="spellEnd"/>
      <w:r w:rsidR="00A14008" w:rsidRPr="00847C5E">
        <w:rPr>
          <w:rFonts w:ascii="Times New Roman" w:eastAsia="Times New Roman" w:hAnsi="Times New Roman" w:cs="Times New Roman"/>
          <w:sz w:val="20"/>
          <w:szCs w:val="24"/>
          <w:lang w:eastAsia="ru-RU"/>
        </w:rPr>
        <w:t xml:space="preserve">. - </w:t>
      </w:r>
      <w:proofErr w:type="spellStart"/>
      <w:r w:rsidR="00A14008" w:rsidRPr="00847C5E">
        <w:rPr>
          <w:rFonts w:ascii="Times New Roman" w:eastAsia="Times New Roman" w:hAnsi="Times New Roman" w:cs="Times New Roman"/>
          <w:sz w:val="20"/>
          <w:szCs w:val="24"/>
          <w:lang w:eastAsia="ru-RU"/>
        </w:rPr>
        <w:t>Репр</w:t>
      </w:r>
      <w:proofErr w:type="spellEnd"/>
      <w:r w:rsidR="00A14008" w:rsidRPr="00847C5E">
        <w:rPr>
          <w:rFonts w:ascii="Times New Roman" w:eastAsia="Times New Roman" w:hAnsi="Times New Roman" w:cs="Times New Roman"/>
          <w:sz w:val="20"/>
          <w:szCs w:val="24"/>
          <w:lang w:eastAsia="ru-RU"/>
        </w:rPr>
        <w:t>. изд. - СПб</w:t>
      </w:r>
      <w:proofErr w:type="gramStart"/>
      <w:r w:rsidR="00A14008" w:rsidRPr="00847C5E">
        <w:rPr>
          <w:rFonts w:ascii="Times New Roman" w:eastAsia="Times New Roman" w:hAnsi="Times New Roman" w:cs="Times New Roman"/>
          <w:sz w:val="20"/>
          <w:szCs w:val="24"/>
          <w:lang w:eastAsia="ru-RU"/>
        </w:rPr>
        <w:t xml:space="preserve">. : </w:t>
      </w:r>
      <w:proofErr w:type="gramEnd"/>
      <w:r w:rsidR="00A14008" w:rsidRPr="00847C5E">
        <w:rPr>
          <w:rFonts w:ascii="Times New Roman" w:eastAsia="Times New Roman" w:hAnsi="Times New Roman" w:cs="Times New Roman"/>
          <w:sz w:val="20"/>
          <w:szCs w:val="24"/>
          <w:lang w:eastAsia="ru-RU"/>
        </w:rPr>
        <w:t xml:space="preserve">ПОЛРАДИС, 1993. – С.124. </w:t>
      </w:r>
    </w:p>
  </w:footnote>
  <w:footnote w:id="8">
    <w:p w:rsidR="00327859" w:rsidRPr="00BF52DA" w:rsidRDefault="00327859" w:rsidP="00BF52DA">
      <w:pPr>
        <w:pStyle w:val="ac"/>
        <w:ind w:firstLine="709"/>
        <w:jc w:val="both"/>
        <w:rPr>
          <w:rFonts w:ascii="Times New Roman" w:hAnsi="Times New Roman" w:cs="Times New Roman"/>
          <w:sz w:val="24"/>
          <w:szCs w:val="24"/>
        </w:rPr>
      </w:pPr>
      <w:r w:rsidRPr="00847C5E">
        <w:rPr>
          <w:rStyle w:val="ae"/>
          <w:rFonts w:ascii="Times New Roman" w:hAnsi="Times New Roman" w:cs="Times New Roman"/>
          <w:szCs w:val="24"/>
        </w:rPr>
        <w:footnoteRef/>
      </w:r>
      <w:r w:rsidRPr="00847C5E">
        <w:rPr>
          <w:rFonts w:ascii="Times New Roman" w:hAnsi="Times New Roman" w:cs="Times New Roman"/>
          <w:szCs w:val="24"/>
        </w:rPr>
        <w:t xml:space="preserve"> </w:t>
      </w:r>
      <w:r w:rsidR="00077BEF" w:rsidRPr="00847C5E">
        <w:rPr>
          <w:rFonts w:ascii="Times New Roman" w:hAnsi="Times New Roman" w:cs="Times New Roman"/>
          <w:szCs w:val="24"/>
        </w:rPr>
        <w:t>См.: указ</w:t>
      </w:r>
      <w:proofErr w:type="gramStart"/>
      <w:r w:rsidR="00077BEF" w:rsidRPr="00847C5E">
        <w:rPr>
          <w:rFonts w:ascii="Times New Roman" w:hAnsi="Times New Roman" w:cs="Times New Roman"/>
          <w:szCs w:val="24"/>
        </w:rPr>
        <w:t>.</w:t>
      </w:r>
      <w:proofErr w:type="gramEnd"/>
      <w:r w:rsidR="00077BEF" w:rsidRPr="00847C5E">
        <w:rPr>
          <w:rFonts w:ascii="Times New Roman" w:hAnsi="Times New Roman" w:cs="Times New Roman"/>
          <w:szCs w:val="24"/>
        </w:rPr>
        <w:t xml:space="preserve"> </w:t>
      </w:r>
      <w:proofErr w:type="gramStart"/>
      <w:r w:rsidR="00077BEF" w:rsidRPr="00847C5E">
        <w:rPr>
          <w:rFonts w:ascii="Times New Roman" w:hAnsi="Times New Roman" w:cs="Times New Roman"/>
          <w:szCs w:val="24"/>
        </w:rPr>
        <w:t>с</w:t>
      </w:r>
      <w:proofErr w:type="gramEnd"/>
      <w:r w:rsidR="00077BEF" w:rsidRPr="00847C5E">
        <w:rPr>
          <w:rFonts w:ascii="Times New Roman" w:hAnsi="Times New Roman" w:cs="Times New Roman"/>
          <w:szCs w:val="24"/>
        </w:rPr>
        <w:t>оч. – С.125.</w:t>
      </w:r>
    </w:p>
  </w:footnote>
  <w:footnote w:id="9">
    <w:p w:rsidR="00327859" w:rsidRPr="00847C5E" w:rsidRDefault="00327859" w:rsidP="00BF52DA">
      <w:pPr>
        <w:pStyle w:val="ac"/>
        <w:ind w:firstLine="709"/>
        <w:jc w:val="both"/>
        <w:rPr>
          <w:rFonts w:ascii="Times New Roman" w:hAnsi="Times New Roman" w:cs="Times New Roman"/>
          <w:szCs w:val="24"/>
        </w:rPr>
      </w:pPr>
      <w:r w:rsidRPr="00847C5E">
        <w:rPr>
          <w:rStyle w:val="ae"/>
          <w:rFonts w:ascii="Times New Roman" w:hAnsi="Times New Roman" w:cs="Times New Roman"/>
          <w:szCs w:val="24"/>
        </w:rPr>
        <w:footnoteRef/>
      </w:r>
      <w:r w:rsidRPr="00847C5E">
        <w:rPr>
          <w:rFonts w:ascii="Times New Roman" w:hAnsi="Times New Roman" w:cs="Times New Roman"/>
          <w:szCs w:val="24"/>
        </w:rPr>
        <w:t xml:space="preserve"> </w:t>
      </w:r>
      <w:r w:rsidR="000D2E65" w:rsidRPr="00847C5E">
        <w:rPr>
          <w:rFonts w:ascii="Times New Roman" w:hAnsi="Times New Roman" w:cs="Times New Roman"/>
          <w:szCs w:val="24"/>
          <w:shd w:val="clear" w:color="auto" w:fill="FEFFFA"/>
        </w:rPr>
        <w:t>Даль</w:t>
      </w:r>
      <w:r w:rsidR="00077BEF" w:rsidRPr="00847C5E">
        <w:rPr>
          <w:rFonts w:ascii="Times New Roman" w:hAnsi="Times New Roman" w:cs="Times New Roman"/>
          <w:szCs w:val="24"/>
          <w:shd w:val="clear" w:color="auto" w:fill="FEFFFA"/>
        </w:rPr>
        <w:t xml:space="preserve"> В</w:t>
      </w:r>
      <w:r w:rsidR="000D2E65" w:rsidRPr="00847C5E">
        <w:rPr>
          <w:rFonts w:ascii="Times New Roman" w:hAnsi="Times New Roman" w:cs="Times New Roman"/>
          <w:szCs w:val="24"/>
          <w:shd w:val="clear" w:color="auto" w:fill="FEFFFA"/>
        </w:rPr>
        <w:t>.</w:t>
      </w:r>
      <w:r w:rsidR="00077BEF" w:rsidRPr="00847C5E">
        <w:rPr>
          <w:rFonts w:ascii="Times New Roman" w:hAnsi="Times New Roman" w:cs="Times New Roman"/>
          <w:szCs w:val="24"/>
          <w:shd w:val="clear" w:color="auto" w:fill="FEFFFA"/>
        </w:rPr>
        <w:t xml:space="preserve"> И. Толковый словарь живого великорусского языка: </w:t>
      </w:r>
      <w:proofErr w:type="spellStart"/>
      <w:r w:rsidR="00077BEF" w:rsidRPr="00847C5E">
        <w:rPr>
          <w:rFonts w:ascii="Times New Roman" w:hAnsi="Times New Roman" w:cs="Times New Roman"/>
          <w:szCs w:val="24"/>
          <w:shd w:val="clear" w:color="auto" w:fill="FEFFFA"/>
        </w:rPr>
        <w:t>избр</w:t>
      </w:r>
      <w:proofErr w:type="spellEnd"/>
      <w:r w:rsidR="00077BEF" w:rsidRPr="00847C5E">
        <w:rPr>
          <w:rFonts w:ascii="Times New Roman" w:hAnsi="Times New Roman" w:cs="Times New Roman"/>
          <w:szCs w:val="24"/>
          <w:shd w:val="clear" w:color="auto" w:fill="FEFFFA"/>
        </w:rPr>
        <w:t xml:space="preserve">. ст. / В. И. Даль; </w:t>
      </w:r>
      <w:proofErr w:type="spellStart"/>
      <w:r w:rsidR="00077BEF" w:rsidRPr="00847C5E">
        <w:rPr>
          <w:rFonts w:ascii="Times New Roman" w:hAnsi="Times New Roman" w:cs="Times New Roman"/>
          <w:szCs w:val="24"/>
          <w:shd w:val="clear" w:color="auto" w:fill="FEFFFA"/>
        </w:rPr>
        <w:t>совмещ</w:t>
      </w:r>
      <w:proofErr w:type="spellEnd"/>
      <w:r w:rsidR="00077BEF" w:rsidRPr="00847C5E">
        <w:rPr>
          <w:rFonts w:ascii="Times New Roman" w:hAnsi="Times New Roman" w:cs="Times New Roman"/>
          <w:szCs w:val="24"/>
          <w:shd w:val="clear" w:color="auto" w:fill="FEFFFA"/>
        </w:rPr>
        <w:t xml:space="preserve">. ред. изд. В. И. Даля и </w:t>
      </w:r>
      <w:proofErr w:type="spellStart"/>
      <w:r w:rsidR="00077BEF" w:rsidRPr="00847C5E">
        <w:rPr>
          <w:rFonts w:ascii="Times New Roman" w:hAnsi="Times New Roman" w:cs="Times New Roman"/>
          <w:szCs w:val="24"/>
          <w:shd w:val="clear" w:color="auto" w:fill="FEFFFA"/>
        </w:rPr>
        <w:t>И</w:t>
      </w:r>
      <w:proofErr w:type="spellEnd"/>
      <w:r w:rsidR="00077BEF" w:rsidRPr="00847C5E">
        <w:rPr>
          <w:rFonts w:ascii="Times New Roman" w:hAnsi="Times New Roman" w:cs="Times New Roman"/>
          <w:szCs w:val="24"/>
          <w:shd w:val="clear" w:color="auto" w:fill="FEFFFA"/>
        </w:rPr>
        <w:t xml:space="preserve">. А. </w:t>
      </w:r>
      <w:proofErr w:type="spellStart"/>
      <w:r w:rsidR="00077BEF" w:rsidRPr="00847C5E">
        <w:rPr>
          <w:rFonts w:ascii="Times New Roman" w:hAnsi="Times New Roman" w:cs="Times New Roman"/>
          <w:szCs w:val="24"/>
          <w:shd w:val="clear" w:color="auto" w:fill="FEFFFA"/>
        </w:rPr>
        <w:t>Бодуэна</w:t>
      </w:r>
      <w:proofErr w:type="spellEnd"/>
      <w:r w:rsidR="00077BEF" w:rsidRPr="00847C5E">
        <w:rPr>
          <w:rFonts w:ascii="Times New Roman" w:hAnsi="Times New Roman" w:cs="Times New Roman"/>
          <w:szCs w:val="24"/>
          <w:shd w:val="clear" w:color="auto" w:fill="FEFFFA"/>
        </w:rPr>
        <w:t xml:space="preserve"> де </w:t>
      </w:r>
      <w:proofErr w:type="spellStart"/>
      <w:r w:rsidR="00077BEF" w:rsidRPr="00847C5E">
        <w:rPr>
          <w:rFonts w:ascii="Times New Roman" w:hAnsi="Times New Roman" w:cs="Times New Roman"/>
          <w:szCs w:val="24"/>
          <w:shd w:val="clear" w:color="auto" w:fill="FEFFFA"/>
        </w:rPr>
        <w:t>Куртенэ</w:t>
      </w:r>
      <w:proofErr w:type="spellEnd"/>
      <w:r w:rsidR="00077BEF" w:rsidRPr="00847C5E">
        <w:rPr>
          <w:rFonts w:ascii="Times New Roman" w:hAnsi="Times New Roman" w:cs="Times New Roman"/>
          <w:szCs w:val="24"/>
          <w:shd w:val="clear" w:color="auto" w:fill="FEFFFA"/>
        </w:rPr>
        <w:t>; [</w:t>
      </w:r>
      <w:proofErr w:type="spellStart"/>
      <w:r w:rsidR="00077BEF" w:rsidRPr="00847C5E">
        <w:rPr>
          <w:rFonts w:ascii="Times New Roman" w:hAnsi="Times New Roman" w:cs="Times New Roman"/>
          <w:szCs w:val="24"/>
          <w:shd w:val="clear" w:color="auto" w:fill="FEFFFA"/>
        </w:rPr>
        <w:t>науч</w:t>
      </w:r>
      <w:proofErr w:type="spellEnd"/>
      <w:r w:rsidR="00077BEF" w:rsidRPr="00847C5E">
        <w:rPr>
          <w:rFonts w:ascii="Times New Roman" w:hAnsi="Times New Roman" w:cs="Times New Roman"/>
          <w:szCs w:val="24"/>
          <w:shd w:val="clear" w:color="auto" w:fill="FEFFFA"/>
        </w:rPr>
        <w:t xml:space="preserve">. ред. Л. В. </w:t>
      </w:r>
      <w:proofErr w:type="spellStart"/>
      <w:r w:rsidR="00077BEF" w:rsidRPr="00847C5E">
        <w:rPr>
          <w:rFonts w:ascii="Times New Roman" w:hAnsi="Times New Roman" w:cs="Times New Roman"/>
          <w:szCs w:val="24"/>
          <w:shd w:val="clear" w:color="auto" w:fill="FEFFFA"/>
        </w:rPr>
        <w:t>Беловинский</w:t>
      </w:r>
      <w:proofErr w:type="spellEnd"/>
      <w:r w:rsidR="00077BEF" w:rsidRPr="00847C5E">
        <w:rPr>
          <w:rFonts w:ascii="Times New Roman" w:hAnsi="Times New Roman" w:cs="Times New Roman"/>
          <w:szCs w:val="24"/>
          <w:shd w:val="clear" w:color="auto" w:fill="FEFFFA"/>
        </w:rPr>
        <w:t>]. - М.</w:t>
      </w:r>
      <w:proofErr w:type="gramStart"/>
      <w:r w:rsidR="00077BEF" w:rsidRPr="00847C5E">
        <w:rPr>
          <w:rFonts w:ascii="Times New Roman" w:hAnsi="Times New Roman" w:cs="Times New Roman"/>
          <w:szCs w:val="24"/>
          <w:shd w:val="clear" w:color="auto" w:fill="FEFFFA"/>
        </w:rPr>
        <w:t xml:space="preserve"> :</w:t>
      </w:r>
      <w:proofErr w:type="gramEnd"/>
      <w:r w:rsidR="00077BEF" w:rsidRPr="00847C5E">
        <w:rPr>
          <w:rFonts w:ascii="Times New Roman" w:hAnsi="Times New Roman" w:cs="Times New Roman"/>
          <w:szCs w:val="24"/>
          <w:shd w:val="clear" w:color="auto" w:fill="FEFFFA"/>
        </w:rPr>
        <w:t xml:space="preserve"> ОЛМА </w:t>
      </w:r>
      <w:proofErr w:type="spellStart"/>
      <w:r w:rsidR="00077BEF" w:rsidRPr="00847C5E">
        <w:rPr>
          <w:rFonts w:ascii="Times New Roman" w:hAnsi="Times New Roman" w:cs="Times New Roman"/>
          <w:szCs w:val="24"/>
          <w:shd w:val="clear" w:color="auto" w:fill="FEFFFA"/>
        </w:rPr>
        <w:t>Медиа</w:t>
      </w:r>
      <w:proofErr w:type="spellEnd"/>
      <w:r w:rsidR="00077BEF" w:rsidRPr="00847C5E">
        <w:rPr>
          <w:rFonts w:ascii="Times New Roman" w:hAnsi="Times New Roman" w:cs="Times New Roman"/>
          <w:szCs w:val="24"/>
          <w:shd w:val="clear" w:color="auto" w:fill="FEFFFA"/>
        </w:rPr>
        <w:t xml:space="preserve"> Групп, 2009. – С.465.</w:t>
      </w:r>
    </w:p>
  </w:footnote>
  <w:footnote w:id="10">
    <w:p w:rsidR="00327859" w:rsidRPr="00847C5E" w:rsidRDefault="00327859" w:rsidP="00BF52DA">
      <w:pPr>
        <w:pStyle w:val="ac"/>
        <w:ind w:firstLine="709"/>
        <w:jc w:val="both"/>
        <w:rPr>
          <w:rFonts w:ascii="Times New Roman" w:hAnsi="Times New Roman" w:cs="Times New Roman"/>
          <w:szCs w:val="24"/>
        </w:rPr>
      </w:pPr>
      <w:r w:rsidRPr="00847C5E">
        <w:rPr>
          <w:rStyle w:val="ae"/>
          <w:rFonts w:ascii="Times New Roman" w:hAnsi="Times New Roman" w:cs="Times New Roman"/>
          <w:szCs w:val="24"/>
        </w:rPr>
        <w:footnoteRef/>
      </w:r>
      <w:r w:rsidRPr="00847C5E">
        <w:rPr>
          <w:rFonts w:ascii="Times New Roman" w:hAnsi="Times New Roman" w:cs="Times New Roman"/>
          <w:szCs w:val="24"/>
        </w:rPr>
        <w:t xml:space="preserve"> </w:t>
      </w:r>
      <w:r w:rsidR="0048728D" w:rsidRPr="00847C5E">
        <w:rPr>
          <w:rFonts w:ascii="Times New Roman" w:hAnsi="Times New Roman" w:cs="Times New Roman"/>
          <w:szCs w:val="24"/>
          <w:shd w:val="clear" w:color="auto" w:fill="FEFFFA"/>
        </w:rPr>
        <w:t>Большой орфографический словарь русского языка</w:t>
      </w:r>
      <w:proofErr w:type="gramStart"/>
      <w:r w:rsidR="0048728D" w:rsidRPr="00847C5E">
        <w:rPr>
          <w:rFonts w:ascii="Times New Roman" w:hAnsi="Times New Roman" w:cs="Times New Roman"/>
          <w:szCs w:val="24"/>
          <w:shd w:val="clear" w:color="auto" w:fill="FEFFFA"/>
        </w:rPr>
        <w:t xml:space="preserve"> :</w:t>
      </w:r>
      <w:proofErr w:type="gramEnd"/>
      <w:r w:rsidR="0048728D" w:rsidRPr="00847C5E">
        <w:rPr>
          <w:rFonts w:ascii="Times New Roman" w:hAnsi="Times New Roman" w:cs="Times New Roman"/>
          <w:szCs w:val="24"/>
          <w:shd w:val="clear" w:color="auto" w:fill="FEFFFA"/>
        </w:rPr>
        <w:t xml:space="preserve"> более 106 000 слов / [под ред. С. Г. </w:t>
      </w:r>
      <w:proofErr w:type="spellStart"/>
      <w:r w:rsidR="0048728D" w:rsidRPr="00847C5E">
        <w:rPr>
          <w:rFonts w:ascii="Times New Roman" w:hAnsi="Times New Roman" w:cs="Times New Roman"/>
          <w:szCs w:val="24"/>
          <w:shd w:val="clear" w:color="auto" w:fill="FEFFFA"/>
        </w:rPr>
        <w:t>Бархударова</w:t>
      </w:r>
      <w:proofErr w:type="spellEnd"/>
      <w:r w:rsidR="0048728D" w:rsidRPr="00847C5E">
        <w:rPr>
          <w:rFonts w:ascii="Times New Roman" w:hAnsi="Times New Roman" w:cs="Times New Roman"/>
          <w:szCs w:val="24"/>
          <w:shd w:val="clear" w:color="auto" w:fill="FEFFFA"/>
        </w:rPr>
        <w:t xml:space="preserve">, И. Ф. </w:t>
      </w:r>
      <w:proofErr w:type="spellStart"/>
      <w:r w:rsidR="0048728D" w:rsidRPr="00847C5E">
        <w:rPr>
          <w:rFonts w:ascii="Times New Roman" w:hAnsi="Times New Roman" w:cs="Times New Roman"/>
          <w:szCs w:val="24"/>
          <w:shd w:val="clear" w:color="auto" w:fill="FEFFFA"/>
        </w:rPr>
        <w:t>Протченко</w:t>
      </w:r>
      <w:proofErr w:type="spellEnd"/>
      <w:r w:rsidR="0048728D" w:rsidRPr="00847C5E">
        <w:rPr>
          <w:rFonts w:ascii="Times New Roman" w:hAnsi="Times New Roman" w:cs="Times New Roman"/>
          <w:szCs w:val="24"/>
          <w:shd w:val="clear" w:color="auto" w:fill="FEFFFA"/>
        </w:rPr>
        <w:t xml:space="preserve"> и Л. И. Скворцова]. - 3-е изд., </w:t>
      </w:r>
      <w:proofErr w:type="spellStart"/>
      <w:r w:rsidR="0048728D" w:rsidRPr="00847C5E">
        <w:rPr>
          <w:rFonts w:ascii="Times New Roman" w:hAnsi="Times New Roman" w:cs="Times New Roman"/>
          <w:szCs w:val="24"/>
          <w:shd w:val="clear" w:color="auto" w:fill="FEFFFA"/>
        </w:rPr>
        <w:t>испр</w:t>
      </w:r>
      <w:proofErr w:type="spellEnd"/>
      <w:r w:rsidR="0048728D" w:rsidRPr="00847C5E">
        <w:rPr>
          <w:rFonts w:ascii="Times New Roman" w:hAnsi="Times New Roman" w:cs="Times New Roman"/>
          <w:szCs w:val="24"/>
          <w:shd w:val="clear" w:color="auto" w:fill="FEFFFA"/>
        </w:rPr>
        <w:t>. и доп. - М. : Оникс [и др.], 2007. – С.989</w:t>
      </w:r>
      <w:r w:rsidR="003E3579" w:rsidRPr="00847C5E">
        <w:rPr>
          <w:rFonts w:ascii="Times New Roman" w:hAnsi="Times New Roman" w:cs="Times New Roman"/>
          <w:szCs w:val="24"/>
          <w:shd w:val="clear" w:color="auto" w:fill="FEFFFA"/>
        </w:rPr>
        <w:t>.</w:t>
      </w:r>
    </w:p>
  </w:footnote>
  <w:footnote w:id="11">
    <w:p w:rsidR="00327859" w:rsidRPr="00847C5E" w:rsidRDefault="00327859" w:rsidP="00BF52DA">
      <w:pPr>
        <w:pStyle w:val="ac"/>
        <w:ind w:firstLine="709"/>
        <w:jc w:val="both"/>
        <w:rPr>
          <w:rFonts w:ascii="Times New Roman" w:hAnsi="Times New Roman" w:cs="Times New Roman"/>
          <w:szCs w:val="24"/>
        </w:rPr>
      </w:pPr>
      <w:r w:rsidRPr="00847C5E">
        <w:rPr>
          <w:rStyle w:val="ae"/>
          <w:rFonts w:ascii="Times New Roman" w:hAnsi="Times New Roman" w:cs="Times New Roman"/>
          <w:szCs w:val="24"/>
        </w:rPr>
        <w:footnoteRef/>
      </w:r>
      <w:r w:rsidRPr="00847C5E">
        <w:rPr>
          <w:rFonts w:ascii="Times New Roman" w:hAnsi="Times New Roman" w:cs="Times New Roman"/>
          <w:szCs w:val="24"/>
        </w:rPr>
        <w:t xml:space="preserve"> </w:t>
      </w:r>
      <w:r w:rsidRPr="00847C5E">
        <w:rPr>
          <w:rFonts w:ascii="Times New Roman" w:hAnsi="Times New Roman" w:cs="Times New Roman"/>
          <w:szCs w:val="24"/>
          <w:shd w:val="clear" w:color="auto" w:fill="FFFFFF"/>
        </w:rPr>
        <w:t xml:space="preserve">Федеральный закон </w:t>
      </w:r>
      <w:r w:rsidR="000B1886">
        <w:rPr>
          <w:rFonts w:ascii="Times New Roman" w:hAnsi="Times New Roman" w:cs="Times New Roman"/>
          <w:szCs w:val="24"/>
          <w:shd w:val="clear" w:color="auto" w:fill="FFFFFF"/>
        </w:rPr>
        <w:t>от 28 декабря 2010 г. № 390-ФЗ «</w:t>
      </w:r>
      <w:r w:rsidRPr="00847C5E">
        <w:rPr>
          <w:rFonts w:ascii="Times New Roman" w:hAnsi="Times New Roman" w:cs="Times New Roman"/>
          <w:szCs w:val="24"/>
          <w:shd w:val="clear" w:color="auto" w:fill="FFFFFF"/>
        </w:rPr>
        <w:t>О безопасности» // «Парламентская газета» от 14 января 2011 г. № 1-2.</w:t>
      </w:r>
    </w:p>
  </w:footnote>
  <w:footnote w:id="12">
    <w:p w:rsidR="00327859" w:rsidRPr="00BF52DA" w:rsidRDefault="00327859" w:rsidP="00BF52DA">
      <w:pPr>
        <w:pStyle w:val="ac"/>
        <w:ind w:firstLine="709"/>
        <w:jc w:val="both"/>
        <w:rPr>
          <w:rFonts w:ascii="Times New Roman" w:hAnsi="Times New Roman" w:cs="Times New Roman"/>
          <w:sz w:val="24"/>
          <w:szCs w:val="24"/>
        </w:rPr>
      </w:pPr>
      <w:r w:rsidRPr="00847C5E">
        <w:rPr>
          <w:rStyle w:val="ae"/>
          <w:rFonts w:ascii="Times New Roman" w:hAnsi="Times New Roman" w:cs="Times New Roman"/>
          <w:szCs w:val="24"/>
        </w:rPr>
        <w:footnoteRef/>
      </w:r>
      <w:r w:rsidRPr="00847C5E">
        <w:rPr>
          <w:rFonts w:ascii="Times New Roman" w:hAnsi="Times New Roman" w:cs="Times New Roman"/>
          <w:szCs w:val="24"/>
        </w:rPr>
        <w:t xml:space="preserve">  </w:t>
      </w:r>
      <w:r w:rsidR="001B13AB" w:rsidRPr="00847C5E">
        <w:rPr>
          <w:rFonts w:ascii="Times New Roman" w:hAnsi="Times New Roman" w:cs="Times New Roman"/>
          <w:szCs w:val="24"/>
          <w:shd w:val="clear" w:color="auto" w:fill="FFFFFF"/>
        </w:rPr>
        <w:t>Указ Президента РФ от 31 декабря 2015 г. № 683 «О Стратегии национальной безопасности Российской Федерации» // Собрание законодательства Российской Федерации от 4 января 2016 г. № 1 (часть II) ст. 212</w:t>
      </w:r>
    </w:p>
  </w:footnote>
  <w:footnote w:id="13">
    <w:p w:rsidR="00A35039" w:rsidRPr="00BF52DA" w:rsidRDefault="00A35039" w:rsidP="00BF52DA">
      <w:pPr>
        <w:pStyle w:val="ac"/>
        <w:ind w:firstLine="709"/>
        <w:jc w:val="both"/>
        <w:rPr>
          <w:rFonts w:ascii="Times New Roman" w:hAnsi="Times New Roman" w:cs="Times New Roman"/>
          <w:sz w:val="24"/>
          <w:szCs w:val="24"/>
        </w:rPr>
      </w:pPr>
      <w:r w:rsidRPr="00847C5E">
        <w:rPr>
          <w:rStyle w:val="ae"/>
          <w:rFonts w:ascii="Times New Roman" w:hAnsi="Times New Roman" w:cs="Times New Roman"/>
          <w:szCs w:val="24"/>
        </w:rPr>
        <w:footnoteRef/>
      </w:r>
      <w:r w:rsidRPr="00847C5E">
        <w:rPr>
          <w:rFonts w:ascii="Times New Roman" w:hAnsi="Times New Roman" w:cs="Times New Roman"/>
          <w:szCs w:val="24"/>
        </w:rPr>
        <w:t xml:space="preserve"> </w:t>
      </w:r>
      <w:r w:rsidRPr="00847C5E">
        <w:rPr>
          <w:rFonts w:ascii="Times New Roman" w:eastAsia="Times New Roman" w:hAnsi="Times New Roman" w:cs="Times New Roman"/>
          <w:szCs w:val="24"/>
          <w:lang w:eastAsia="ru-RU"/>
        </w:rPr>
        <w:t>О безопасности [Электронный ресурс]</w:t>
      </w:r>
      <w:proofErr w:type="gramStart"/>
      <w:r w:rsidRPr="00847C5E">
        <w:rPr>
          <w:rFonts w:ascii="Times New Roman" w:eastAsia="Times New Roman" w:hAnsi="Times New Roman" w:cs="Times New Roman"/>
          <w:szCs w:val="24"/>
          <w:lang w:eastAsia="ru-RU"/>
        </w:rPr>
        <w:t xml:space="preserve"> :</w:t>
      </w:r>
      <w:proofErr w:type="gramEnd"/>
      <w:r w:rsidRPr="00847C5E">
        <w:rPr>
          <w:rFonts w:ascii="Times New Roman" w:eastAsia="Times New Roman" w:hAnsi="Times New Roman" w:cs="Times New Roman"/>
          <w:szCs w:val="24"/>
          <w:lang w:eastAsia="ru-RU"/>
        </w:rPr>
        <w:t xml:space="preserve"> </w:t>
      </w:r>
      <w:proofErr w:type="spellStart"/>
      <w:r w:rsidRPr="00847C5E">
        <w:rPr>
          <w:rFonts w:ascii="Times New Roman" w:eastAsia="Times New Roman" w:hAnsi="Times New Roman" w:cs="Times New Roman"/>
          <w:szCs w:val="24"/>
          <w:lang w:eastAsia="ru-RU"/>
        </w:rPr>
        <w:t>федер</w:t>
      </w:r>
      <w:proofErr w:type="spellEnd"/>
      <w:r w:rsidRPr="00847C5E">
        <w:rPr>
          <w:rFonts w:ascii="Times New Roman" w:eastAsia="Times New Roman" w:hAnsi="Times New Roman" w:cs="Times New Roman"/>
          <w:szCs w:val="24"/>
          <w:lang w:eastAsia="ru-RU"/>
        </w:rPr>
        <w:t>. закон от 28 дек. 2010 г. № 390-ФЗ // СПС «</w:t>
      </w:r>
      <w:proofErr w:type="spellStart"/>
      <w:r w:rsidRPr="00847C5E">
        <w:rPr>
          <w:rFonts w:ascii="Times New Roman" w:eastAsia="Times New Roman" w:hAnsi="Times New Roman" w:cs="Times New Roman"/>
          <w:szCs w:val="24"/>
          <w:lang w:eastAsia="ru-RU"/>
        </w:rPr>
        <w:t>КонсультантПлюс</w:t>
      </w:r>
      <w:proofErr w:type="spellEnd"/>
      <w:r w:rsidRPr="00847C5E">
        <w:rPr>
          <w:rFonts w:ascii="Times New Roman" w:eastAsia="Times New Roman" w:hAnsi="Times New Roman" w:cs="Times New Roman"/>
          <w:szCs w:val="24"/>
          <w:lang w:eastAsia="ru-RU"/>
        </w:rPr>
        <w:t>».</w:t>
      </w:r>
    </w:p>
  </w:footnote>
  <w:footnote w:id="14">
    <w:p w:rsidR="00A35039" w:rsidRPr="00847C5E" w:rsidRDefault="00A35039" w:rsidP="00BF52DA">
      <w:pPr>
        <w:pStyle w:val="ac"/>
        <w:ind w:firstLine="709"/>
        <w:jc w:val="both"/>
        <w:rPr>
          <w:rFonts w:ascii="Times New Roman" w:hAnsi="Times New Roman" w:cs="Times New Roman"/>
          <w:szCs w:val="24"/>
        </w:rPr>
      </w:pPr>
      <w:r w:rsidRPr="00847C5E">
        <w:rPr>
          <w:rStyle w:val="ae"/>
          <w:rFonts w:ascii="Times New Roman" w:hAnsi="Times New Roman" w:cs="Times New Roman"/>
          <w:szCs w:val="24"/>
        </w:rPr>
        <w:footnoteRef/>
      </w:r>
      <w:r w:rsidRPr="00847C5E">
        <w:rPr>
          <w:rFonts w:ascii="Times New Roman" w:hAnsi="Times New Roman" w:cs="Times New Roman"/>
          <w:szCs w:val="24"/>
        </w:rPr>
        <w:t xml:space="preserve"> </w:t>
      </w:r>
      <w:r w:rsidRPr="00847C5E">
        <w:rPr>
          <w:rFonts w:ascii="Times New Roman" w:eastAsia="Times New Roman" w:hAnsi="Times New Roman" w:cs="Times New Roman"/>
          <w:szCs w:val="24"/>
          <w:lang w:eastAsia="ru-RU"/>
        </w:rPr>
        <w:t>О противодействии экстремистской деятельности [Электронный ресурс]</w:t>
      </w:r>
      <w:proofErr w:type="gramStart"/>
      <w:r w:rsidRPr="00847C5E">
        <w:rPr>
          <w:rFonts w:ascii="Times New Roman" w:eastAsia="Times New Roman" w:hAnsi="Times New Roman" w:cs="Times New Roman"/>
          <w:szCs w:val="24"/>
          <w:lang w:eastAsia="ru-RU"/>
        </w:rPr>
        <w:t xml:space="preserve"> :</w:t>
      </w:r>
      <w:proofErr w:type="gramEnd"/>
      <w:r w:rsidRPr="00847C5E">
        <w:rPr>
          <w:rFonts w:ascii="Times New Roman" w:eastAsia="Times New Roman" w:hAnsi="Times New Roman" w:cs="Times New Roman"/>
          <w:szCs w:val="24"/>
          <w:lang w:eastAsia="ru-RU"/>
        </w:rPr>
        <w:t xml:space="preserve"> </w:t>
      </w:r>
      <w:proofErr w:type="spellStart"/>
      <w:r w:rsidRPr="00847C5E">
        <w:rPr>
          <w:rFonts w:ascii="Times New Roman" w:eastAsia="Times New Roman" w:hAnsi="Times New Roman" w:cs="Times New Roman"/>
          <w:szCs w:val="24"/>
          <w:lang w:eastAsia="ru-RU"/>
        </w:rPr>
        <w:t>федер</w:t>
      </w:r>
      <w:proofErr w:type="spellEnd"/>
      <w:r w:rsidRPr="00847C5E">
        <w:rPr>
          <w:rFonts w:ascii="Times New Roman" w:eastAsia="Times New Roman" w:hAnsi="Times New Roman" w:cs="Times New Roman"/>
          <w:szCs w:val="24"/>
          <w:lang w:eastAsia="ru-RU"/>
        </w:rPr>
        <w:t>. закон от 25 июля 2002 г. № 114-ФЗ // СПС «</w:t>
      </w:r>
      <w:proofErr w:type="spellStart"/>
      <w:r w:rsidRPr="00847C5E">
        <w:rPr>
          <w:rFonts w:ascii="Times New Roman" w:eastAsia="Times New Roman" w:hAnsi="Times New Roman" w:cs="Times New Roman"/>
          <w:szCs w:val="24"/>
          <w:lang w:eastAsia="ru-RU"/>
        </w:rPr>
        <w:t>КонсультантПлюс</w:t>
      </w:r>
      <w:proofErr w:type="spellEnd"/>
      <w:r w:rsidRPr="00847C5E">
        <w:rPr>
          <w:rFonts w:ascii="Times New Roman" w:eastAsia="Times New Roman" w:hAnsi="Times New Roman" w:cs="Times New Roman"/>
          <w:szCs w:val="24"/>
          <w:lang w:eastAsia="ru-RU"/>
        </w:rPr>
        <w:t>».</w:t>
      </w:r>
    </w:p>
  </w:footnote>
  <w:footnote w:id="15">
    <w:p w:rsidR="00A35039" w:rsidRPr="00847C5E" w:rsidRDefault="00A35039" w:rsidP="00BF52DA">
      <w:pPr>
        <w:pStyle w:val="ac"/>
        <w:ind w:firstLine="709"/>
        <w:jc w:val="both"/>
        <w:rPr>
          <w:rFonts w:ascii="Times New Roman" w:hAnsi="Times New Roman" w:cs="Times New Roman"/>
          <w:szCs w:val="24"/>
        </w:rPr>
      </w:pPr>
      <w:r w:rsidRPr="00847C5E">
        <w:rPr>
          <w:rStyle w:val="ae"/>
          <w:rFonts w:ascii="Times New Roman" w:hAnsi="Times New Roman" w:cs="Times New Roman"/>
          <w:szCs w:val="24"/>
        </w:rPr>
        <w:footnoteRef/>
      </w:r>
      <w:r w:rsidRPr="00847C5E">
        <w:rPr>
          <w:rFonts w:ascii="Times New Roman" w:hAnsi="Times New Roman" w:cs="Times New Roman"/>
          <w:szCs w:val="24"/>
        </w:rPr>
        <w:t xml:space="preserve"> </w:t>
      </w:r>
      <w:r w:rsidRPr="00847C5E">
        <w:rPr>
          <w:rFonts w:ascii="Times New Roman" w:eastAsia="Times New Roman" w:hAnsi="Times New Roman" w:cs="Times New Roman"/>
          <w:szCs w:val="24"/>
          <w:lang w:eastAsia="ru-RU"/>
        </w:rPr>
        <w:t>О противодействии легализации (отмыванию) доходов, полученных преступным путем, и финансированию терроризма [Электронный ресурс]</w:t>
      </w:r>
      <w:proofErr w:type="gramStart"/>
      <w:r w:rsidRPr="00847C5E">
        <w:rPr>
          <w:rFonts w:ascii="Times New Roman" w:eastAsia="Times New Roman" w:hAnsi="Times New Roman" w:cs="Times New Roman"/>
          <w:szCs w:val="24"/>
          <w:lang w:eastAsia="ru-RU"/>
        </w:rPr>
        <w:t xml:space="preserve"> :</w:t>
      </w:r>
      <w:proofErr w:type="gramEnd"/>
      <w:r w:rsidRPr="00847C5E">
        <w:rPr>
          <w:rFonts w:ascii="Times New Roman" w:eastAsia="Times New Roman" w:hAnsi="Times New Roman" w:cs="Times New Roman"/>
          <w:szCs w:val="24"/>
          <w:lang w:eastAsia="ru-RU"/>
        </w:rPr>
        <w:t xml:space="preserve"> </w:t>
      </w:r>
      <w:proofErr w:type="spellStart"/>
      <w:r w:rsidRPr="00847C5E">
        <w:rPr>
          <w:rFonts w:ascii="Times New Roman" w:eastAsia="Times New Roman" w:hAnsi="Times New Roman" w:cs="Times New Roman"/>
          <w:szCs w:val="24"/>
          <w:lang w:eastAsia="ru-RU"/>
        </w:rPr>
        <w:t>федер</w:t>
      </w:r>
      <w:proofErr w:type="spellEnd"/>
      <w:r w:rsidRPr="00847C5E">
        <w:rPr>
          <w:rFonts w:ascii="Times New Roman" w:eastAsia="Times New Roman" w:hAnsi="Times New Roman" w:cs="Times New Roman"/>
          <w:szCs w:val="24"/>
          <w:lang w:eastAsia="ru-RU"/>
        </w:rPr>
        <w:t>. закон от 7 авг. 2001 г. № 115-ФЗ // СПС «</w:t>
      </w:r>
      <w:proofErr w:type="spellStart"/>
      <w:r w:rsidRPr="00847C5E">
        <w:rPr>
          <w:rFonts w:ascii="Times New Roman" w:eastAsia="Times New Roman" w:hAnsi="Times New Roman" w:cs="Times New Roman"/>
          <w:szCs w:val="24"/>
          <w:lang w:eastAsia="ru-RU"/>
        </w:rPr>
        <w:t>КонсультантПлюс</w:t>
      </w:r>
      <w:proofErr w:type="spellEnd"/>
      <w:r w:rsidRPr="00847C5E">
        <w:rPr>
          <w:rFonts w:ascii="Times New Roman" w:eastAsia="Times New Roman" w:hAnsi="Times New Roman" w:cs="Times New Roman"/>
          <w:szCs w:val="24"/>
          <w:lang w:eastAsia="ru-RU"/>
        </w:rPr>
        <w:t>».</w:t>
      </w:r>
    </w:p>
  </w:footnote>
  <w:footnote w:id="16">
    <w:p w:rsidR="00A35039" w:rsidRPr="00847C5E" w:rsidRDefault="00A35039" w:rsidP="00BF52DA">
      <w:pPr>
        <w:pStyle w:val="ac"/>
        <w:ind w:firstLine="709"/>
        <w:jc w:val="both"/>
        <w:rPr>
          <w:rFonts w:ascii="Times New Roman" w:hAnsi="Times New Roman" w:cs="Times New Roman"/>
          <w:szCs w:val="24"/>
        </w:rPr>
      </w:pPr>
      <w:r w:rsidRPr="00847C5E">
        <w:rPr>
          <w:rStyle w:val="ae"/>
          <w:rFonts w:ascii="Times New Roman" w:hAnsi="Times New Roman" w:cs="Times New Roman"/>
          <w:szCs w:val="24"/>
        </w:rPr>
        <w:footnoteRef/>
      </w:r>
      <w:r w:rsidRPr="00847C5E">
        <w:rPr>
          <w:rFonts w:ascii="Times New Roman" w:hAnsi="Times New Roman" w:cs="Times New Roman"/>
          <w:szCs w:val="24"/>
        </w:rPr>
        <w:t xml:space="preserve"> </w:t>
      </w:r>
      <w:r w:rsidR="002641DF" w:rsidRPr="00847C5E">
        <w:rPr>
          <w:rFonts w:ascii="Times New Roman" w:eastAsia="Times New Roman" w:hAnsi="Times New Roman" w:cs="Times New Roman"/>
          <w:szCs w:val="24"/>
          <w:lang w:eastAsia="ru-RU"/>
        </w:rPr>
        <w:t>О противодействии терроризму [Электронный ресурс]</w:t>
      </w:r>
      <w:proofErr w:type="gramStart"/>
      <w:r w:rsidR="002641DF" w:rsidRPr="00847C5E">
        <w:rPr>
          <w:rFonts w:ascii="Times New Roman" w:eastAsia="Times New Roman" w:hAnsi="Times New Roman" w:cs="Times New Roman"/>
          <w:szCs w:val="24"/>
          <w:lang w:eastAsia="ru-RU"/>
        </w:rPr>
        <w:t xml:space="preserve"> :</w:t>
      </w:r>
      <w:proofErr w:type="gramEnd"/>
      <w:r w:rsidR="002641DF" w:rsidRPr="00847C5E">
        <w:rPr>
          <w:rFonts w:ascii="Times New Roman" w:eastAsia="Times New Roman" w:hAnsi="Times New Roman" w:cs="Times New Roman"/>
          <w:szCs w:val="24"/>
          <w:lang w:eastAsia="ru-RU"/>
        </w:rPr>
        <w:t xml:space="preserve"> </w:t>
      </w:r>
      <w:proofErr w:type="spellStart"/>
      <w:r w:rsidR="002641DF" w:rsidRPr="00847C5E">
        <w:rPr>
          <w:rFonts w:ascii="Times New Roman" w:eastAsia="Times New Roman" w:hAnsi="Times New Roman" w:cs="Times New Roman"/>
          <w:szCs w:val="24"/>
          <w:lang w:eastAsia="ru-RU"/>
        </w:rPr>
        <w:t>федер</w:t>
      </w:r>
      <w:proofErr w:type="spellEnd"/>
      <w:r w:rsidR="002641DF" w:rsidRPr="00847C5E">
        <w:rPr>
          <w:rFonts w:ascii="Times New Roman" w:eastAsia="Times New Roman" w:hAnsi="Times New Roman" w:cs="Times New Roman"/>
          <w:szCs w:val="24"/>
          <w:lang w:eastAsia="ru-RU"/>
        </w:rPr>
        <w:t xml:space="preserve">. закон от 6 марта 2006 г. № 35-ФЗ // </w:t>
      </w:r>
      <w:r w:rsidRPr="00847C5E">
        <w:rPr>
          <w:rFonts w:ascii="Times New Roman" w:eastAsia="Times New Roman" w:hAnsi="Times New Roman" w:cs="Times New Roman"/>
          <w:szCs w:val="24"/>
          <w:lang w:eastAsia="ru-RU"/>
        </w:rPr>
        <w:t>СПС «</w:t>
      </w:r>
      <w:proofErr w:type="spellStart"/>
      <w:r w:rsidRPr="00847C5E">
        <w:rPr>
          <w:rFonts w:ascii="Times New Roman" w:eastAsia="Times New Roman" w:hAnsi="Times New Roman" w:cs="Times New Roman"/>
          <w:szCs w:val="24"/>
          <w:lang w:eastAsia="ru-RU"/>
        </w:rPr>
        <w:t>КонсультантПлюс</w:t>
      </w:r>
      <w:proofErr w:type="spellEnd"/>
      <w:r w:rsidRPr="00847C5E">
        <w:rPr>
          <w:rFonts w:ascii="Times New Roman" w:eastAsia="Times New Roman" w:hAnsi="Times New Roman" w:cs="Times New Roman"/>
          <w:szCs w:val="24"/>
          <w:lang w:eastAsia="ru-RU"/>
        </w:rPr>
        <w:t>».</w:t>
      </w:r>
    </w:p>
  </w:footnote>
  <w:footnote w:id="17">
    <w:p w:rsidR="002641DF" w:rsidRPr="00847C5E" w:rsidRDefault="002641DF" w:rsidP="00BF52DA">
      <w:pPr>
        <w:pStyle w:val="ac"/>
        <w:ind w:firstLine="709"/>
        <w:jc w:val="both"/>
        <w:rPr>
          <w:rFonts w:ascii="Times New Roman" w:hAnsi="Times New Roman" w:cs="Times New Roman"/>
          <w:szCs w:val="24"/>
        </w:rPr>
      </w:pPr>
      <w:r w:rsidRPr="00847C5E">
        <w:rPr>
          <w:rStyle w:val="ae"/>
          <w:rFonts w:ascii="Times New Roman" w:hAnsi="Times New Roman" w:cs="Times New Roman"/>
          <w:szCs w:val="24"/>
        </w:rPr>
        <w:footnoteRef/>
      </w:r>
      <w:r w:rsidRPr="00847C5E">
        <w:rPr>
          <w:rFonts w:ascii="Times New Roman" w:hAnsi="Times New Roman" w:cs="Times New Roman"/>
          <w:szCs w:val="24"/>
        </w:rPr>
        <w:t xml:space="preserve"> </w:t>
      </w:r>
      <w:r w:rsidRPr="00847C5E">
        <w:rPr>
          <w:rFonts w:ascii="Times New Roman" w:eastAsia="Times New Roman" w:hAnsi="Times New Roman" w:cs="Times New Roman"/>
          <w:szCs w:val="24"/>
          <w:lang w:eastAsia="ru-RU"/>
        </w:rPr>
        <w:t xml:space="preserve">Об учреждениях и органах, исполняющих уголовные наказания в виде лишения свободе: </w:t>
      </w:r>
      <w:r w:rsidR="007C5DD8" w:rsidRPr="00847C5E">
        <w:rPr>
          <w:rFonts w:ascii="Times New Roman" w:eastAsia="Times New Roman" w:hAnsi="Times New Roman" w:cs="Times New Roman"/>
          <w:szCs w:val="24"/>
          <w:lang w:eastAsia="ru-RU"/>
        </w:rPr>
        <w:t>закон</w:t>
      </w:r>
      <w:r w:rsidRPr="00847C5E">
        <w:rPr>
          <w:rFonts w:ascii="Times New Roman" w:eastAsia="Times New Roman" w:hAnsi="Times New Roman" w:cs="Times New Roman"/>
          <w:szCs w:val="24"/>
          <w:lang w:eastAsia="ru-RU"/>
        </w:rPr>
        <w:t xml:space="preserve"> от 21 июля 1993 г. № 5473-1 // СПС «</w:t>
      </w:r>
      <w:proofErr w:type="spellStart"/>
      <w:r w:rsidRPr="00847C5E">
        <w:rPr>
          <w:rFonts w:ascii="Times New Roman" w:eastAsia="Times New Roman" w:hAnsi="Times New Roman" w:cs="Times New Roman"/>
          <w:szCs w:val="24"/>
          <w:lang w:eastAsia="ru-RU"/>
        </w:rPr>
        <w:t>КонсультантПлюс</w:t>
      </w:r>
      <w:proofErr w:type="spellEnd"/>
      <w:r w:rsidRPr="00847C5E">
        <w:rPr>
          <w:rFonts w:ascii="Times New Roman" w:eastAsia="Times New Roman" w:hAnsi="Times New Roman" w:cs="Times New Roman"/>
          <w:szCs w:val="24"/>
          <w:lang w:eastAsia="ru-RU"/>
        </w:rPr>
        <w:t>».</w:t>
      </w:r>
    </w:p>
  </w:footnote>
  <w:footnote w:id="18">
    <w:p w:rsidR="007C5DD8" w:rsidRPr="00847C5E" w:rsidRDefault="007C5DD8" w:rsidP="00BF52DA">
      <w:pPr>
        <w:pStyle w:val="ac"/>
        <w:ind w:firstLine="709"/>
        <w:jc w:val="both"/>
        <w:rPr>
          <w:rFonts w:ascii="Times New Roman" w:hAnsi="Times New Roman" w:cs="Times New Roman"/>
          <w:szCs w:val="24"/>
        </w:rPr>
      </w:pPr>
      <w:r w:rsidRPr="00847C5E">
        <w:rPr>
          <w:rStyle w:val="ae"/>
          <w:rFonts w:ascii="Times New Roman" w:hAnsi="Times New Roman" w:cs="Times New Roman"/>
          <w:szCs w:val="24"/>
        </w:rPr>
        <w:footnoteRef/>
      </w:r>
      <w:r w:rsidRPr="00847C5E">
        <w:rPr>
          <w:rFonts w:ascii="Times New Roman" w:hAnsi="Times New Roman" w:cs="Times New Roman"/>
          <w:szCs w:val="24"/>
        </w:rPr>
        <w:t xml:space="preserve"> </w:t>
      </w:r>
      <w:r w:rsidRPr="00847C5E">
        <w:rPr>
          <w:rFonts w:ascii="Times New Roman" w:eastAsia="Times New Roman" w:hAnsi="Times New Roman" w:cs="Times New Roman"/>
          <w:szCs w:val="24"/>
          <w:lang w:eastAsia="ru-RU"/>
        </w:rPr>
        <w:t>О содержании под стражей подозреваемых и обвиняемых в совершении преступлений</w:t>
      </w:r>
      <w:proofErr w:type="gramStart"/>
      <w:r w:rsidRPr="00847C5E">
        <w:rPr>
          <w:rFonts w:ascii="Times New Roman" w:eastAsia="Times New Roman" w:hAnsi="Times New Roman" w:cs="Times New Roman"/>
          <w:szCs w:val="24"/>
          <w:lang w:eastAsia="ru-RU"/>
        </w:rPr>
        <w:t xml:space="preserve"> :</w:t>
      </w:r>
      <w:proofErr w:type="gramEnd"/>
      <w:r w:rsidRPr="00847C5E">
        <w:rPr>
          <w:rFonts w:ascii="Times New Roman" w:eastAsia="Times New Roman" w:hAnsi="Times New Roman" w:cs="Times New Roman"/>
          <w:szCs w:val="24"/>
          <w:lang w:eastAsia="ru-RU"/>
        </w:rPr>
        <w:t xml:space="preserve"> </w:t>
      </w:r>
      <w:proofErr w:type="spellStart"/>
      <w:r w:rsidRPr="00847C5E">
        <w:rPr>
          <w:rFonts w:ascii="Times New Roman" w:eastAsia="Times New Roman" w:hAnsi="Times New Roman" w:cs="Times New Roman"/>
          <w:szCs w:val="24"/>
          <w:lang w:eastAsia="ru-RU"/>
        </w:rPr>
        <w:t>федер</w:t>
      </w:r>
      <w:proofErr w:type="spellEnd"/>
      <w:r w:rsidRPr="00847C5E">
        <w:rPr>
          <w:rFonts w:ascii="Times New Roman" w:eastAsia="Times New Roman" w:hAnsi="Times New Roman" w:cs="Times New Roman"/>
          <w:szCs w:val="24"/>
          <w:lang w:eastAsia="ru-RU"/>
        </w:rPr>
        <w:t xml:space="preserve">. закон </w:t>
      </w:r>
      <w:proofErr w:type="spellStart"/>
      <w:r w:rsidRPr="00847C5E">
        <w:rPr>
          <w:rFonts w:ascii="Times New Roman" w:eastAsia="Times New Roman" w:hAnsi="Times New Roman" w:cs="Times New Roman"/>
          <w:szCs w:val="24"/>
          <w:lang w:eastAsia="ru-RU"/>
        </w:rPr>
        <w:t>федер</w:t>
      </w:r>
      <w:proofErr w:type="spellEnd"/>
      <w:r w:rsidRPr="00847C5E">
        <w:rPr>
          <w:rFonts w:ascii="Times New Roman" w:eastAsia="Times New Roman" w:hAnsi="Times New Roman" w:cs="Times New Roman"/>
          <w:szCs w:val="24"/>
          <w:lang w:eastAsia="ru-RU"/>
        </w:rPr>
        <w:t>. закон от 15 июля 1995 г. № 103-ФЗ9 // СПС «</w:t>
      </w:r>
      <w:proofErr w:type="spellStart"/>
      <w:r w:rsidRPr="00847C5E">
        <w:rPr>
          <w:rFonts w:ascii="Times New Roman" w:eastAsia="Times New Roman" w:hAnsi="Times New Roman" w:cs="Times New Roman"/>
          <w:szCs w:val="24"/>
          <w:lang w:eastAsia="ru-RU"/>
        </w:rPr>
        <w:t>КонсультантПлюс</w:t>
      </w:r>
      <w:proofErr w:type="spellEnd"/>
      <w:r w:rsidRPr="00847C5E">
        <w:rPr>
          <w:rFonts w:ascii="Times New Roman" w:eastAsia="Times New Roman" w:hAnsi="Times New Roman" w:cs="Times New Roman"/>
          <w:szCs w:val="24"/>
          <w:lang w:eastAsia="ru-RU"/>
        </w:rPr>
        <w:t>».</w:t>
      </w:r>
    </w:p>
  </w:footnote>
  <w:footnote w:id="19">
    <w:p w:rsidR="006518BA" w:rsidRPr="00847C5E" w:rsidRDefault="006518BA" w:rsidP="00BF52DA">
      <w:pPr>
        <w:spacing w:after="0" w:line="240" w:lineRule="auto"/>
        <w:ind w:firstLine="709"/>
        <w:jc w:val="both"/>
        <w:textAlignment w:val="top"/>
        <w:rPr>
          <w:rFonts w:ascii="Times New Roman" w:eastAsia="Times New Roman" w:hAnsi="Times New Roman" w:cs="Times New Roman"/>
          <w:sz w:val="20"/>
          <w:szCs w:val="24"/>
          <w:lang w:eastAsia="ru-RU"/>
        </w:rPr>
      </w:pPr>
      <w:r w:rsidRPr="00847C5E">
        <w:rPr>
          <w:rStyle w:val="ae"/>
          <w:rFonts w:ascii="Times New Roman" w:hAnsi="Times New Roman" w:cs="Times New Roman"/>
          <w:sz w:val="20"/>
          <w:szCs w:val="24"/>
        </w:rPr>
        <w:footnoteRef/>
      </w:r>
      <w:r w:rsidRPr="00847C5E">
        <w:rPr>
          <w:rFonts w:ascii="Times New Roman" w:hAnsi="Times New Roman" w:cs="Times New Roman"/>
          <w:sz w:val="20"/>
          <w:szCs w:val="24"/>
        </w:rPr>
        <w:t xml:space="preserve"> </w:t>
      </w:r>
      <w:r w:rsidRPr="00847C5E">
        <w:rPr>
          <w:rFonts w:ascii="Times New Roman" w:eastAsia="Times New Roman" w:hAnsi="Times New Roman" w:cs="Times New Roman"/>
          <w:sz w:val="20"/>
          <w:szCs w:val="24"/>
          <w:lang w:eastAsia="ru-RU"/>
        </w:rPr>
        <w:t>Концепция общественной безопасности в Российской Федерации [Электронный ресурс]</w:t>
      </w:r>
      <w:proofErr w:type="gramStart"/>
      <w:r w:rsidRPr="00847C5E">
        <w:rPr>
          <w:rFonts w:ascii="Times New Roman" w:eastAsia="Times New Roman" w:hAnsi="Times New Roman" w:cs="Times New Roman"/>
          <w:sz w:val="20"/>
          <w:szCs w:val="24"/>
          <w:lang w:eastAsia="ru-RU"/>
        </w:rPr>
        <w:t xml:space="preserve"> :</w:t>
      </w:r>
      <w:proofErr w:type="gramEnd"/>
      <w:r w:rsidRPr="00847C5E">
        <w:rPr>
          <w:rFonts w:ascii="Times New Roman" w:eastAsia="Times New Roman" w:hAnsi="Times New Roman" w:cs="Times New Roman"/>
          <w:sz w:val="20"/>
          <w:szCs w:val="24"/>
          <w:lang w:eastAsia="ru-RU"/>
        </w:rPr>
        <w:t xml:space="preserve"> утв. Президентом РФ 14 </w:t>
      </w:r>
      <w:proofErr w:type="spellStart"/>
      <w:r w:rsidRPr="00847C5E">
        <w:rPr>
          <w:rFonts w:ascii="Times New Roman" w:eastAsia="Times New Roman" w:hAnsi="Times New Roman" w:cs="Times New Roman"/>
          <w:sz w:val="20"/>
          <w:szCs w:val="24"/>
          <w:lang w:eastAsia="ru-RU"/>
        </w:rPr>
        <w:t>нояб</w:t>
      </w:r>
      <w:proofErr w:type="spellEnd"/>
      <w:r w:rsidRPr="00847C5E">
        <w:rPr>
          <w:rFonts w:ascii="Times New Roman" w:eastAsia="Times New Roman" w:hAnsi="Times New Roman" w:cs="Times New Roman"/>
          <w:sz w:val="20"/>
          <w:szCs w:val="24"/>
          <w:lang w:eastAsia="ru-RU"/>
        </w:rPr>
        <w:t>. 2013 г. № Пр-2685 // СПС «</w:t>
      </w:r>
      <w:proofErr w:type="spellStart"/>
      <w:r w:rsidRPr="00847C5E">
        <w:rPr>
          <w:rFonts w:ascii="Times New Roman" w:eastAsia="Times New Roman" w:hAnsi="Times New Roman" w:cs="Times New Roman"/>
          <w:sz w:val="20"/>
          <w:szCs w:val="24"/>
          <w:lang w:eastAsia="ru-RU"/>
        </w:rPr>
        <w:t>КонсультантПлюс</w:t>
      </w:r>
      <w:proofErr w:type="spellEnd"/>
      <w:r w:rsidRPr="00847C5E">
        <w:rPr>
          <w:rFonts w:ascii="Times New Roman" w:eastAsia="Times New Roman" w:hAnsi="Times New Roman" w:cs="Times New Roman"/>
          <w:sz w:val="20"/>
          <w:szCs w:val="24"/>
          <w:lang w:eastAsia="ru-RU"/>
        </w:rPr>
        <w:t>».</w:t>
      </w:r>
    </w:p>
  </w:footnote>
  <w:footnote w:id="20">
    <w:p w:rsidR="006518BA" w:rsidRPr="00847C5E" w:rsidRDefault="006518BA" w:rsidP="00BF52DA">
      <w:pPr>
        <w:pStyle w:val="ac"/>
        <w:ind w:firstLine="709"/>
        <w:jc w:val="both"/>
        <w:rPr>
          <w:rFonts w:ascii="Times New Roman" w:hAnsi="Times New Roman" w:cs="Times New Roman"/>
          <w:szCs w:val="24"/>
        </w:rPr>
      </w:pPr>
      <w:r w:rsidRPr="00847C5E">
        <w:rPr>
          <w:rStyle w:val="ae"/>
          <w:rFonts w:ascii="Times New Roman" w:hAnsi="Times New Roman" w:cs="Times New Roman"/>
          <w:szCs w:val="24"/>
        </w:rPr>
        <w:footnoteRef/>
      </w:r>
      <w:r w:rsidRPr="00847C5E">
        <w:rPr>
          <w:rFonts w:ascii="Times New Roman" w:hAnsi="Times New Roman" w:cs="Times New Roman"/>
          <w:szCs w:val="24"/>
        </w:rPr>
        <w:t xml:space="preserve"> </w:t>
      </w:r>
      <w:r w:rsidRPr="00847C5E">
        <w:rPr>
          <w:rFonts w:ascii="Times New Roman" w:eastAsia="Times New Roman" w:hAnsi="Times New Roman" w:cs="Times New Roman"/>
          <w:szCs w:val="24"/>
          <w:lang w:eastAsia="ru-RU"/>
        </w:rPr>
        <w:t>О Стратегии национальной безопасности Российской Федерации [Электронный ресурс]</w:t>
      </w:r>
      <w:proofErr w:type="gramStart"/>
      <w:r w:rsidRPr="00847C5E">
        <w:rPr>
          <w:rFonts w:ascii="Times New Roman" w:eastAsia="Times New Roman" w:hAnsi="Times New Roman" w:cs="Times New Roman"/>
          <w:szCs w:val="24"/>
          <w:lang w:eastAsia="ru-RU"/>
        </w:rPr>
        <w:t xml:space="preserve"> :</w:t>
      </w:r>
      <w:proofErr w:type="gramEnd"/>
      <w:r w:rsidRPr="00847C5E">
        <w:rPr>
          <w:rFonts w:ascii="Times New Roman" w:eastAsia="Times New Roman" w:hAnsi="Times New Roman" w:cs="Times New Roman"/>
          <w:szCs w:val="24"/>
          <w:lang w:eastAsia="ru-RU"/>
        </w:rPr>
        <w:t xml:space="preserve"> указ Президента РФ от 31 дек. 2015 г. № 683 // СПС «</w:t>
      </w:r>
      <w:proofErr w:type="spellStart"/>
      <w:r w:rsidRPr="00847C5E">
        <w:rPr>
          <w:rFonts w:ascii="Times New Roman" w:eastAsia="Times New Roman" w:hAnsi="Times New Roman" w:cs="Times New Roman"/>
          <w:szCs w:val="24"/>
          <w:lang w:eastAsia="ru-RU"/>
        </w:rPr>
        <w:t>КонсультантПлюс</w:t>
      </w:r>
      <w:proofErr w:type="spellEnd"/>
      <w:r w:rsidRPr="00847C5E">
        <w:rPr>
          <w:rFonts w:ascii="Times New Roman" w:eastAsia="Times New Roman" w:hAnsi="Times New Roman" w:cs="Times New Roman"/>
          <w:szCs w:val="24"/>
          <w:lang w:eastAsia="ru-RU"/>
        </w:rPr>
        <w:t>».</w:t>
      </w:r>
    </w:p>
  </w:footnote>
  <w:footnote w:id="21">
    <w:p w:rsidR="006518BA" w:rsidRPr="00847C5E" w:rsidRDefault="006518BA" w:rsidP="00BF52DA">
      <w:pPr>
        <w:pStyle w:val="ac"/>
        <w:ind w:firstLine="709"/>
        <w:jc w:val="both"/>
        <w:rPr>
          <w:rFonts w:ascii="Times New Roman" w:hAnsi="Times New Roman" w:cs="Times New Roman"/>
          <w:szCs w:val="24"/>
        </w:rPr>
      </w:pPr>
      <w:r w:rsidRPr="00847C5E">
        <w:rPr>
          <w:rStyle w:val="ae"/>
          <w:rFonts w:ascii="Times New Roman" w:hAnsi="Times New Roman" w:cs="Times New Roman"/>
          <w:szCs w:val="24"/>
        </w:rPr>
        <w:footnoteRef/>
      </w:r>
      <w:r w:rsidRPr="00847C5E">
        <w:rPr>
          <w:rFonts w:ascii="Times New Roman" w:hAnsi="Times New Roman" w:cs="Times New Roman"/>
          <w:szCs w:val="24"/>
        </w:rPr>
        <w:t xml:space="preserve"> </w:t>
      </w:r>
      <w:r w:rsidRPr="00847C5E">
        <w:rPr>
          <w:rFonts w:ascii="Times New Roman" w:eastAsia="Times New Roman" w:hAnsi="Times New Roman" w:cs="Times New Roman"/>
          <w:szCs w:val="24"/>
          <w:lang w:eastAsia="ru-RU"/>
        </w:rPr>
        <w:t>Об утверждении Доктрины информационной безопасности Российской Федерации [Электронный ресурс]</w:t>
      </w:r>
      <w:proofErr w:type="gramStart"/>
      <w:r w:rsidRPr="00847C5E">
        <w:rPr>
          <w:rFonts w:ascii="Times New Roman" w:eastAsia="Times New Roman" w:hAnsi="Times New Roman" w:cs="Times New Roman"/>
          <w:szCs w:val="24"/>
          <w:lang w:eastAsia="ru-RU"/>
        </w:rPr>
        <w:t xml:space="preserve"> :</w:t>
      </w:r>
      <w:proofErr w:type="gramEnd"/>
      <w:r w:rsidRPr="00847C5E">
        <w:rPr>
          <w:rFonts w:ascii="Times New Roman" w:eastAsia="Times New Roman" w:hAnsi="Times New Roman" w:cs="Times New Roman"/>
          <w:szCs w:val="24"/>
          <w:lang w:eastAsia="ru-RU"/>
        </w:rPr>
        <w:t xml:space="preserve"> указ Президента РФ от 5 дек. 2016 г. № 646 // СПС «</w:t>
      </w:r>
      <w:proofErr w:type="spellStart"/>
      <w:r w:rsidRPr="00847C5E">
        <w:rPr>
          <w:rFonts w:ascii="Times New Roman" w:eastAsia="Times New Roman" w:hAnsi="Times New Roman" w:cs="Times New Roman"/>
          <w:szCs w:val="24"/>
          <w:lang w:eastAsia="ru-RU"/>
        </w:rPr>
        <w:t>КонсультантПлюс</w:t>
      </w:r>
      <w:proofErr w:type="spellEnd"/>
      <w:r w:rsidRPr="00847C5E">
        <w:rPr>
          <w:rFonts w:ascii="Times New Roman" w:eastAsia="Times New Roman" w:hAnsi="Times New Roman" w:cs="Times New Roman"/>
          <w:szCs w:val="24"/>
          <w:lang w:eastAsia="ru-RU"/>
        </w:rPr>
        <w:t>».</w:t>
      </w:r>
    </w:p>
  </w:footnote>
  <w:footnote w:id="22">
    <w:p w:rsidR="006518BA" w:rsidRPr="00BF52DA" w:rsidRDefault="006518BA" w:rsidP="00BF52DA">
      <w:pPr>
        <w:pStyle w:val="ac"/>
        <w:ind w:firstLine="709"/>
        <w:jc w:val="both"/>
        <w:rPr>
          <w:rFonts w:ascii="Times New Roman" w:hAnsi="Times New Roman" w:cs="Times New Roman"/>
          <w:sz w:val="24"/>
          <w:szCs w:val="24"/>
        </w:rPr>
      </w:pPr>
      <w:r w:rsidRPr="00847C5E">
        <w:rPr>
          <w:rStyle w:val="ae"/>
          <w:rFonts w:ascii="Times New Roman" w:hAnsi="Times New Roman" w:cs="Times New Roman"/>
          <w:szCs w:val="24"/>
        </w:rPr>
        <w:footnoteRef/>
      </w:r>
      <w:r w:rsidRPr="00847C5E">
        <w:rPr>
          <w:rFonts w:ascii="Times New Roman" w:hAnsi="Times New Roman" w:cs="Times New Roman"/>
          <w:szCs w:val="24"/>
        </w:rPr>
        <w:t xml:space="preserve"> </w:t>
      </w:r>
      <w:r w:rsidRPr="00847C5E">
        <w:rPr>
          <w:rFonts w:ascii="Times New Roman" w:hAnsi="Times New Roman" w:cs="Times New Roman"/>
          <w:bCs/>
          <w:spacing w:val="-4"/>
          <w:szCs w:val="24"/>
          <w:shd w:val="clear" w:color="auto" w:fill="FFFFFF"/>
        </w:rPr>
        <w:t>О Концепции развития уголовно-исполнительной системы Российской Федерации до 2020 года</w:t>
      </w:r>
      <w:r w:rsidRPr="00847C5E">
        <w:rPr>
          <w:rFonts w:ascii="Times New Roman" w:eastAsia="Times New Roman" w:hAnsi="Times New Roman" w:cs="Times New Roman"/>
          <w:szCs w:val="24"/>
          <w:lang w:eastAsia="ru-RU"/>
        </w:rPr>
        <w:t xml:space="preserve"> [Электронный ресурс]</w:t>
      </w:r>
      <w:proofErr w:type="gramStart"/>
      <w:r w:rsidRPr="00847C5E">
        <w:rPr>
          <w:rFonts w:ascii="Times New Roman" w:eastAsia="Times New Roman" w:hAnsi="Times New Roman" w:cs="Times New Roman"/>
          <w:szCs w:val="24"/>
          <w:lang w:eastAsia="ru-RU"/>
        </w:rPr>
        <w:t xml:space="preserve"> :</w:t>
      </w:r>
      <w:proofErr w:type="gramEnd"/>
      <w:r w:rsidRPr="00847C5E">
        <w:rPr>
          <w:rFonts w:ascii="Times New Roman" w:eastAsia="Times New Roman" w:hAnsi="Times New Roman" w:cs="Times New Roman"/>
          <w:szCs w:val="24"/>
          <w:lang w:eastAsia="ru-RU"/>
        </w:rPr>
        <w:t xml:space="preserve"> </w:t>
      </w:r>
      <w:r w:rsidRPr="00847C5E">
        <w:rPr>
          <w:rFonts w:ascii="Times New Roman" w:hAnsi="Times New Roman" w:cs="Times New Roman"/>
          <w:bCs/>
          <w:spacing w:val="-4"/>
          <w:szCs w:val="24"/>
          <w:shd w:val="clear" w:color="auto" w:fill="FFFFFF"/>
        </w:rPr>
        <w:t>Распоряжение Правительства РФ от 14.10.2010 3 1772-р (ред. от 23.09.2015)  //</w:t>
      </w:r>
      <w:r w:rsidRPr="00847C5E">
        <w:rPr>
          <w:rFonts w:ascii="Times New Roman" w:eastAsia="Times New Roman" w:hAnsi="Times New Roman" w:cs="Times New Roman"/>
          <w:szCs w:val="24"/>
          <w:lang w:eastAsia="ru-RU"/>
        </w:rPr>
        <w:t xml:space="preserve"> СПС «</w:t>
      </w:r>
      <w:proofErr w:type="spellStart"/>
      <w:r w:rsidRPr="00847C5E">
        <w:rPr>
          <w:rFonts w:ascii="Times New Roman" w:eastAsia="Times New Roman" w:hAnsi="Times New Roman" w:cs="Times New Roman"/>
          <w:szCs w:val="24"/>
          <w:lang w:eastAsia="ru-RU"/>
        </w:rPr>
        <w:t>КонсультантПлюс</w:t>
      </w:r>
      <w:proofErr w:type="spellEnd"/>
      <w:r w:rsidRPr="00847C5E">
        <w:rPr>
          <w:rFonts w:ascii="Times New Roman" w:eastAsia="Times New Roman" w:hAnsi="Times New Roman" w:cs="Times New Roman"/>
          <w:szCs w:val="24"/>
          <w:lang w:eastAsia="ru-RU"/>
        </w:rPr>
        <w:t>».</w:t>
      </w:r>
    </w:p>
  </w:footnote>
  <w:footnote w:id="23">
    <w:p w:rsidR="009077C1" w:rsidRPr="00847C5E" w:rsidRDefault="009077C1" w:rsidP="00BF52DA">
      <w:pPr>
        <w:spacing w:after="0" w:line="240" w:lineRule="auto"/>
        <w:ind w:firstLine="709"/>
        <w:jc w:val="both"/>
        <w:textAlignment w:val="top"/>
        <w:rPr>
          <w:rFonts w:ascii="Times New Roman" w:eastAsia="Times New Roman" w:hAnsi="Times New Roman" w:cs="Times New Roman"/>
          <w:sz w:val="20"/>
          <w:szCs w:val="24"/>
          <w:lang w:eastAsia="ru-RU"/>
        </w:rPr>
      </w:pPr>
      <w:r w:rsidRPr="00847C5E">
        <w:rPr>
          <w:rStyle w:val="ae"/>
          <w:rFonts w:ascii="Times New Roman" w:hAnsi="Times New Roman" w:cs="Times New Roman"/>
          <w:sz w:val="20"/>
          <w:szCs w:val="24"/>
        </w:rPr>
        <w:footnoteRef/>
      </w:r>
      <w:r w:rsidRPr="00847C5E">
        <w:rPr>
          <w:rFonts w:ascii="Times New Roman" w:hAnsi="Times New Roman" w:cs="Times New Roman"/>
          <w:sz w:val="20"/>
          <w:szCs w:val="24"/>
        </w:rPr>
        <w:t xml:space="preserve"> </w:t>
      </w:r>
      <w:r w:rsidRPr="00847C5E">
        <w:rPr>
          <w:rFonts w:ascii="Times New Roman" w:eastAsia="Times New Roman" w:hAnsi="Times New Roman" w:cs="Times New Roman"/>
          <w:sz w:val="20"/>
          <w:szCs w:val="24"/>
          <w:lang w:eastAsia="ru-RU"/>
        </w:rPr>
        <w:t>Вопросы Федеральной службы исполнения наказаний [Электронный ресурс]</w:t>
      </w:r>
      <w:proofErr w:type="gramStart"/>
      <w:r w:rsidRPr="00847C5E">
        <w:rPr>
          <w:rFonts w:ascii="Times New Roman" w:eastAsia="Times New Roman" w:hAnsi="Times New Roman" w:cs="Times New Roman"/>
          <w:sz w:val="20"/>
          <w:szCs w:val="24"/>
          <w:lang w:eastAsia="ru-RU"/>
        </w:rPr>
        <w:t xml:space="preserve"> :</w:t>
      </w:r>
      <w:proofErr w:type="gramEnd"/>
      <w:r w:rsidRPr="00847C5E">
        <w:rPr>
          <w:rFonts w:ascii="Times New Roman" w:eastAsia="Times New Roman" w:hAnsi="Times New Roman" w:cs="Times New Roman"/>
          <w:sz w:val="20"/>
          <w:szCs w:val="24"/>
          <w:lang w:eastAsia="ru-RU"/>
        </w:rPr>
        <w:t xml:space="preserve"> указ Президента РФ от 13 окт. 2004 г. № 1314 // СПС «</w:t>
      </w:r>
      <w:proofErr w:type="spellStart"/>
      <w:r w:rsidRPr="00847C5E">
        <w:rPr>
          <w:rFonts w:ascii="Times New Roman" w:eastAsia="Times New Roman" w:hAnsi="Times New Roman" w:cs="Times New Roman"/>
          <w:sz w:val="20"/>
          <w:szCs w:val="24"/>
          <w:lang w:eastAsia="ru-RU"/>
        </w:rPr>
        <w:t>КонсультантПлюс</w:t>
      </w:r>
      <w:proofErr w:type="spellEnd"/>
      <w:r w:rsidRPr="00847C5E">
        <w:rPr>
          <w:rFonts w:ascii="Times New Roman" w:eastAsia="Times New Roman" w:hAnsi="Times New Roman" w:cs="Times New Roman"/>
          <w:sz w:val="20"/>
          <w:szCs w:val="24"/>
          <w:lang w:eastAsia="ru-RU"/>
        </w:rPr>
        <w:t>».</w:t>
      </w:r>
    </w:p>
  </w:footnote>
  <w:footnote w:id="24">
    <w:p w:rsidR="009077C1" w:rsidRPr="00BF52DA" w:rsidRDefault="009077C1" w:rsidP="00BF52DA">
      <w:pPr>
        <w:pStyle w:val="ac"/>
        <w:ind w:firstLine="709"/>
        <w:jc w:val="both"/>
        <w:rPr>
          <w:rFonts w:ascii="Times New Roman" w:hAnsi="Times New Roman" w:cs="Times New Roman"/>
          <w:sz w:val="24"/>
          <w:szCs w:val="24"/>
        </w:rPr>
      </w:pPr>
      <w:r w:rsidRPr="00847C5E">
        <w:rPr>
          <w:rStyle w:val="ae"/>
          <w:rFonts w:ascii="Times New Roman" w:hAnsi="Times New Roman" w:cs="Times New Roman"/>
          <w:szCs w:val="24"/>
        </w:rPr>
        <w:footnoteRef/>
      </w:r>
      <w:r w:rsidRPr="00847C5E">
        <w:rPr>
          <w:rFonts w:ascii="Times New Roman" w:hAnsi="Times New Roman" w:cs="Times New Roman"/>
          <w:szCs w:val="24"/>
        </w:rPr>
        <w:t xml:space="preserve"> </w:t>
      </w:r>
      <w:r w:rsidRPr="00847C5E">
        <w:rPr>
          <w:rFonts w:ascii="Times New Roman" w:eastAsia="Times New Roman" w:hAnsi="Times New Roman" w:cs="Times New Roman"/>
          <w:szCs w:val="24"/>
          <w:lang w:eastAsia="ru-RU"/>
        </w:rPr>
        <w:t xml:space="preserve">Минимальные стандартные правила Организации Объединенных Наций в отношении обращения с заключенными (Правила Нельсона </w:t>
      </w:r>
      <w:proofErr w:type="spellStart"/>
      <w:r w:rsidRPr="00847C5E">
        <w:rPr>
          <w:rFonts w:ascii="Times New Roman" w:eastAsia="Times New Roman" w:hAnsi="Times New Roman" w:cs="Times New Roman"/>
          <w:szCs w:val="24"/>
          <w:lang w:eastAsia="ru-RU"/>
        </w:rPr>
        <w:t>Манделы</w:t>
      </w:r>
      <w:proofErr w:type="spellEnd"/>
      <w:r w:rsidRPr="00847C5E">
        <w:rPr>
          <w:rFonts w:ascii="Times New Roman" w:eastAsia="Times New Roman" w:hAnsi="Times New Roman" w:cs="Times New Roman"/>
          <w:szCs w:val="24"/>
          <w:lang w:eastAsia="ru-RU"/>
        </w:rPr>
        <w:t>)</w:t>
      </w:r>
      <w:proofErr w:type="gramStart"/>
      <w:r w:rsidRPr="00847C5E">
        <w:rPr>
          <w:rFonts w:ascii="Times New Roman" w:eastAsia="Times New Roman" w:hAnsi="Times New Roman" w:cs="Times New Roman"/>
          <w:szCs w:val="24"/>
          <w:lang w:eastAsia="ru-RU"/>
        </w:rPr>
        <w:t xml:space="preserve"> :</w:t>
      </w:r>
      <w:proofErr w:type="gramEnd"/>
      <w:r w:rsidRPr="00847C5E">
        <w:rPr>
          <w:rFonts w:ascii="Times New Roman" w:eastAsia="Times New Roman" w:hAnsi="Times New Roman" w:cs="Times New Roman"/>
          <w:szCs w:val="24"/>
          <w:lang w:eastAsia="ru-RU"/>
        </w:rPr>
        <w:t xml:space="preserve"> одобрены и приняты </w:t>
      </w:r>
      <w:proofErr w:type="spellStart"/>
      <w:r w:rsidRPr="00847C5E">
        <w:rPr>
          <w:rFonts w:ascii="Times New Roman" w:eastAsia="Times New Roman" w:hAnsi="Times New Roman" w:cs="Times New Roman"/>
          <w:szCs w:val="24"/>
          <w:lang w:eastAsia="ru-RU"/>
        </w:rPr>
        <w:t>Генер</w:t>
      </w:r>
      <w:proofErr w:type="spellEnd"/>
      <w:r w:rsidRPr="00847C5E">
        <w:rPr>
          <w:rFonts w:ascii="Times New Roman" w:eastAsia="Times New Roman" w:hAnsi="Times New Roman" w:cs="Times New Roman"/>
          <w:szCs w:val="24"/>
          <w:lang w:eastAsia="ru-RU"/>
        </w:rPr>
        <w:t xml:space="preserve">. Ассамблеей ООН 17 дек. 2015 г. URL: https://www.penalreform.org/wp-content/ </w:t>
      </w:r>
      <w:proofErr w:type="spellStart"/>
      <w:r w:rsidRPr="00847C5E">
        <w:rPr>
          <w:rFonts w:ascii="Times New Roman" w:eastAsia="Times New Roman" w:hAnsi="Times New Roman" w:cs="Times New Roman"/>
          <w:szCs w:val="24"/>
          <w:lang w:eastAsia="ru-RU"/>
        </w:rPr>
        <w:t>uploads</w:t>
      </w:r>
      <w:proofErr w:type="spellEnd"/>
      <w:r w:rsidRPr="00847C5E">
        <w:rPr>
          <w:rFonts w:ascii="Times New Roman" w:eastAsia="Times New Roman" w:hAnsi="Times New Roman" w:cs="Times New Roman"/>
          <w:szCs w:val="24"/>
          <w:lang w:eastAsia="ru-RU"/>
        </w:rPr>
        <w:t>/1957/06/</w:t>
      </w:r>
      <w:proofErr w:type="spellStart"/>
      <w:r w:rsidRPr="00847C5E">
        <w:rPr>
          <w:rFonts w:ascii="Times New Roman" w:eastAsia="Times New Roman" w:hAnsi="Times New Roman" w:cs="Times New Roman"/>
          <w:szCs w:val="24"/>
          <w:lang w:eastAsia="ru-RU"/>
        </w:rPr>
        <w:t>RUS.pdf</w:t>
      </w:r>
      <w:proofErr w:type="spellEnd"/>
      <w:r w:rsidRPr="00847C5E">
        <w:rPr>
          <w:rFonts w:ascii="Times New Roman" w:eastAsia="Times New Roman" w:hAnsi="Times New Roman" w:cs="Times New Roman"/>
          <w:szCs w:val="24"/>
          <w:lang w:eastAsia="ru-RU"/>
        </w:rPr>
        <w:t>.</w:t>
      </w:r>
    </w:p>
  </w:footnote>
  <w:footnote w:id="25">
    <w:p w:rsidR="00BF52DA" w:rsidRPr="00BF52DA" w:rsidRDefault="00BF52DA" w:rsidP="00BF52DA">
      <w:pPr>
        <w:spacing w:after="0" w:line="240" w:lineRule="auto"/>
        <w:ind w:firstLine="709"/>
        <w:jc w:val="both"/>
        <w:textAlignment w:val="top"/>
        <w:rPr>
          <w:rFonts w:ascii="Times New Roman" w:eastAsia="Times New Roman" w:hAnsi="Times New Roman" w:cs="Times New Roman"/>
          <w:sz w:val="24"/>
          <w:szCs w:val="24"/>
          <w:lang w:eastAsia="ru-RU"/>
        </w:rPr>
      </w:pPr>
      <w:r w:rsidRPr="00847C5E">
        <w:rPr>
          <w:rStyle w:val="ae"/>
          <w:rFonts w:ascii="Times New Roman" w:hAnsi="Times New Roman" w:cs="Times New Roman"/>
          <w:sz w:val="20"/>
          <w:szCs w:val="24"/>
        </w:rPr>
        <w:footnoteRef/>
      </w:r>
      <w:r w:rsidRPr="00847C5E">
        <w:rPr>
          <w:rFonts w:ascii="Times New Roman" w:eastAsia="Times New Roman" w:hAnsi="Times New Roman" w:cs="Times New Roman"/>
          <w:sz w:val="20"/>
          <w:szCs w:val="24"/>
          <w:lang w:eastAsia="ru-RU"/>
        </w:rPr>
        <w:t>Киселев М. В. Организационно-педагогические условия подготовки сотрудников пенитенциарных учреждений в системе непрерывного образования</w:t>
      </w:r>
      <w:proofErr w:type="gramStart"/>
      <w:r w:rsidRPr="00847C5E">
        <w:rPr>
          <w:rFonts w:ascii="Times New Roman" w:eastAsia="Times New Roman" w:hAnsi="Times New Roman" w:cs="Times New Roman"/>
          <w:sz w:val="20"/>
          <w:szCs w:val="24"/>
          <w:lang w:eastAsia="ru-RU"/>
        </w:rPr>
        <w:t xml:space="preserve"> :</w:t>
      </w:r>
      <w:proofErr w:type="gramEnd"/>
      <w:r w:rsidRPr="00847C5E">
        <w:rPr>
          <w:rFonts w:ascii="Times New Roman" w:eastAsia="Times New Roman" w:hAnsi="Times New Roman" w:cs="Times New Roman"/>
          <w:sz w:val="20"/>
          <w:szCs w:val="24"/>
          <w:lang w:eastAsia="ru-RU"/>
        </w:rPr>
        <w:t xml:space="preserve"> </w:t>
      </w:r>
      <w:proofErr w:type="spellStart"/>
      <w:r w:rsidRPr="00847C5E">
        <w:rPr>
          <w:rFonts w:ascii="Times New Roman" w:eastAsia="Times New Roman" w:hAnsi="Times New Roman" w:cs="Times New Roman"/>
          <w:sz w:val="20"/>
          <w:szCs w:val="24"/>
          <w:lang w:eastAsia="ru-RU"/>
        </w:rPr>
        <w:t>дис</w:t>
      </w:r>
      <w:proofErr w:type="spellEnd"/>
      <w:r w:rsidRPr="00847C5E">
        <w:rPr>
          <w:rFonts w:ascii="Times New Roman" w:eastAsia="Times New Roman" w:hAnsi="Times New Roman" w:cs="Times New Roman"/>
          <w:sz w:val="20"/>
          <w:szCs w:val="24"/>
          <w:lang w:eastAsia="ru-RU"/>
        </w:rPr>
        <w:t xml:space="preserve">. ... канд. </w:t>
      </w:r>
      <w:proofErr w:type="spellStart"/>
      <w:r w:rsidRPr="00847C5E">
        <w:rPr>
          <w:rFonts w:ascii="Times New Roman" w:eastAsia="Times New Roman" w:hAnsi="Times New Roman" w:cs="Times New Roman"/>
          <w:sz w:val="20"/>
          <w:szCs w:val="24"/>
          <w:lang w:eastAsia="ru-RU"/>
        </w:rPr>
        <w:t>пед</w:t>
      </w:r>
      <w:proofErr w:type="spellEnd"/>
      <w:r w:rsidRPr="00847C5E">
        <w:rPr>
          <w:rFonts w:ascii="Times New Roman" w:eastAsia="Times New Roman" w:hAnsi="Times New Roman" w:cs="Times New Roman"/>
          <w:sz w:val="20"/>
          <w:szCs w:val="24"/>
          <w:lang w:eastAsia="ru-RU"/>
        </w:rPr>
        <w:t>. наук. - Томск, 2007. - С. 52-53.</w:t>
      </w:r>
    </w:p>
  </w:footnote>
  <w:footnote w:id="26">
    <w:p w:rsidR="00BF52DA" w:rsidRPr="00847C5E" w:rsidRDefault="00BF52DA" w:rsidP="00847C5E">
      <w:pPr>
        <w:pStyle w:val="ac"/>
        <w:ind w:firstLine="709"/>
        <w:jc w:val="both"/>
        <w:rPr>
          <w:rFonts w:ascii="Times New Roman" w:hAnsi="Times New Roman" w:cs="Times New Roman"/>
        </w:rPr>
      </w:pPr>
      <w:r w:rsidRPr="00847C5E">
        <w:rPr>
          <w:rStyle w:val="ae"/>
          <w:rFonts w:ascii="Times New Roman" w:hAnsi="Times New Roman" w:cs="Times New Roman"/>
        </w:rPr>
        <w:footnoteRef/>
      </w:r>
      <w:r w:rsidRPr="00847C5E">
        <w:rPr>
          <w:rFonts w:ascii="Times New Roman" w:hAnsi="Times New Roman" w:cs="Times New Roman"/>
        </w:rPr>
        <w:t xml:space="preserve"> </w:t>
      </w:r>
      <w:r w:rsidR="003A5746" w:rsidRPr="00847C5E">
        <w:rPr>
          <w:rFonts w:ascii="Times New Roman" w:hAnsi="Times New Roman" w:cs="Times New Roman"/>
          <w:color w:val="000000"/>
        </w:rPr>
        <w:t xml:space="preserve">Баскаков В. Н., Барабанщиков А. В., Братцев А. А. и др. Вопросы обучения и воспитания в военно-учебных заведениях / под ред. И. Н. </w:t>
      </w:r>
      <w:proofErr w:type="spellStart"/>
      <w:r w:rsidR="003A5746" w:rsidRPr="00847C5E">
        <w:rPr>
          <w:rFonts w:ascii="Times New Roman" w:hAnsi="Times New Roman" w:cs="Times New Roman"/>
          <w:color w:val="000000"/>
        </w:rPr>
        <w:t>Шкадова</w:t>
      </w:r>
      <w:proofErr w:type="spellEnd"/>
      <w:r w:rsidR="003A5746" w:rsidRPr="00847C5E">
        <w:rPr>
          <w:rFonts w:ascii="Times New Roman" w:hAnsi="Times New Roman" w:cs="Times New Roman"/>
          <w:color w:val="000000"/>
        </w:rPr>
        <w:t>. - М.: Воениздат, 1976. -С. 122.</w:t>
      </w:r>
    </w:p>
  </w:footnote>
  <w:footnote w:id="27">
    <w:p w:rsidR="00BF52DA" w:rsidRPr="00847C5E" w:rsidRDefault="00BF52DA" w:rsidP="00847C5E">
      <w:pPr>
        <w:pStyle w:val="ac"/>
        <w:ind w:firstLine="709"/>
        <w:jc w:val="both"/>
        <w:rPr>
          <w:rFonts w:ascii="Times New Roman" w:hAnsi="Times New Roman" w:cs="Times New Roman"/>
        </w:rPr>
      </w:pPr>
      <w:r w:rsidRPr="00847C5E">
        <w:rPr>
          <w:rStyle w:val="ae"/>
          <w:rFonts w:ascii="Times New Roman" w:hAnsi="Times New Roman" w:cs="Times New Roman"/>
        </w:rPr>
        <w:footnoteRef/>
      </w:r>
      <w:r w:rsidRPr="00847C5E">
        <w:rPr>
          <w:rFonts w:ascii="Times New Roman" w:hAnsi="Times New Roman" w:cs="Times New Roman"/>
        </w:rPr>
        <w:t xml:space="preserve"> </w:t>
      </w:r>
      <w:r w:rsidR="003A5746" w:rsidRPr="00847C5E">
        <w:rPr>
          <w:rFonts w:ascii="Times New Roman" w:hAnsi="Times New Roman" w:cs="Times New Roman"/>
        </w:rPr>
        <w:t>Г</w:t>
      </w:r>
      <w:r w:rsidR="003A5746" w:rsidRPr="00847C5E">
        <w:rPr>
          <w:rFonts w:ascii="Times New Roman" w:hAnsi="Times New Roman" w:cs="Times New Roman"/>
          <w:color w:val="000000"/>
        </w:rPr>
        <w:t>ончаров Н. К. Педагогика. - М.: Просвещение, 1968. – С.13.</w:t>
      </w:r>
    </w:p>
  </w:footnote>
  <w:footnote w:id="28">
    <w:p w:rsidR="003A5746" w:rsidRDefault="003A5746" w:rsidP="00847C5E">
      <w:pPr>
        <w:pStyle w:val="ac"/>
        <w:ind w:firstLine="709"/>
        <w:jc w:val="both"/>
      </w:pPr>
      <w:r w:rsidRPr="00847C5E">
        <w:rPr>
          <w:rStyle w:val="ae"/>
          <w:rFonts w:ascii="Times New Roman" w:hAnsi="Times New Roman" w:cs="Times New Roman"/>
        </w:rPr>
        <w:footnoteRef/>
      </w:r>
      <w:r w:rsidRPr="00847C5E">
        <w:rPr>
          <w:rFonts w:ascii="Times New Roman" w:hAnsi="Times New Roman" w:cs="Times New Roman"/>
        </w:rPr>
        <w:t xml:space="preserve"> </w:t>
      </w:r>
      <w:r w:rsidRPr="00847C5E">
        <w:rPr>
          <w:rFonts w:ascii="Times New Roman" w:hAnsi="Times New Roman" w:cs="Times New Roman"/>
          <w:color w:val="000000"/>
        </w:rPr>
        <w:t xml:space="preserve">Баскаков В. Н., Барабанщиков А. В., Братцев А. А. и др. Вопросы обучения и воспитания в военно-учебных заведениях / под ред. И. Н. </w:t>
      </w:r>
      <w:proofErr w:type="spellStart"/>
      <w:r w:rsidRPr="00847C5E">
        <w:rPr>
          <w:rFonts w:ascii="Times New Roman" w:hAnsi="Times New Roman" w:cs="Times New Roman"/>
          <w:color w:val="000000"/>
        </w:rPr>
        <w:t>Шкадова</w:t>
      </w:r>
      <w:proofErr w:type="spellEnd"/>
      <w:r w:rsidRPr="00847C5E">
        <w:rPr>
          <w:rFonts w:ascii="Times New Roman" w:hAnsi="Times New Roman" w:cs="Times New Roman"/>
          <w:color w:val="000000"/>
        </w:rPr>
        <w:t>. - М.: Воениздат, 1976. -С. 126.</w:t>
      </w:r>
    </w:p>
  </w:footnote>
  <w:footnote w:id="29">
    <w:p w:rsidR="003A5746" w:rsidRPr="00847C5E" w:rsidRDefault="003A5746" w:rsidP="00847C5E">
      <w:pPr>
        <w:pStyle w:val="ac"/>
        <w:ind w:firstLine="709"/>
        <w:jc w:val="both"/>
        <w:rPr>
          <w:rFonts w:ascii="Times New Roman" w:hAnsi="Times New Roman" w:cs="Times New Roman"/>
        </w:rPr>
      </w:pPr>
      <w:r w:rsidRPr="00847C5E">
        <w:rPr>
          <w:rStyle w:val="ae"/>
          <w:rFonts w:ascii="Times New Roman" w:hAnsi="Times New Roman" w:cs="Times New Roman"/>
        </w:rPr>
        <w:footnoteRef/>
      </w:r>
      <w:r w:rsidRPr="00847C5E">
        <w:rPr>
          <w:rFonts w:ascii="Times New Roman" w:hAnsi="Times New Roman" w:cs="Times New Roman"/>
        </w:rPr>
        <w:t xml:space="preserve"> </w:t>
      </w:r>
      <w:proofErr w:type="spellStart"/>
      <w:r w:rsidRPr="00847C5E">
        <w:rPr>
          <w:rFonts w:ascii="Times New Roman" w:hAnsi="Times New Roman" w:cs="Times New Roman"/>
          <w:color w:val="000000"/>
        </w:rPr>
        <w:t>Каменоградский</w:t>
      </w:r>
      <w:proofErr w:type="spellEnd"/>
      <w:r w:rsidRPr="00847C5E">
        <w:rPr>
          <w:rFonts w:ascii="Times New Roman" w:hAnsi="Times New Roman" w:cs="Times New Roman"/>
          <w:color w:val="000000"/>
        </w:rPr>
        <w:t xml:space="preserve"> И. С. Очерки теории нравственного воспитания учащихся. </w:t>
      </w:r>
      <w:proofErr w:type="gramStart"/>
      <w:r w:rsidRPr="00847C5E">
        <w:rPr>
          <w:rFonts w:ascii="Times New Roman" w:hAnsi="Times New Roman" w:cs="Times New Roman"/>
          <w:color w:val="000000"/>
        </w:rPr>
        <w:t>-С</w:t>
      </w:r>
      <w:proofErr w:type="gramEnd"/>
      <w:r w:rsidRPr="00847C5E">
        <w:rPr>
          <w:rFonts w:ascii="Times New Roman" w:hAnsi="Times New Roman" w:cs="Times New Roman"/>
          <w:color w:val="000000"/>
        </w:rPr>
        <w:t>аратов.: Изд-во СГУ, 1962. – С.122.</w:t>
      </w:r>
    </w:p>
  </w:footnote>
  <w:footnote w:id="30">
    <w:p w:rsidR="003A5746" w:rsidRPr="00847C5E" w:rsidRDefault="003A5746" w:rsidP="00847C5E">
      <w:pPr>
        <w:pStyle w:val="ac"/>
        <w:ind w:firstLine="709"/>
        <w:jc w:val="both"/>
        <w:rPr>
          <w:rFonts w:ascii="Times New Roman" w:hAnsi="Times New Roman" w:cs="Times New Roman"/>
        </w:rPr>
      </w:pPr>
      <w:r w:rsidRPr="00847C5E">
        <w:rPr>
          <w:rStyle w:val="ae"/>
          <w:rFonts w:ascii="Times New Roman" w:hAnsi="Times New Roman" w:cs="Times New Roman"/>
        </w:rPr>
        <w:footnoteRef/>
      </w:r>
      <w:r w:rsidRPr="00847C5E">
        <w:rPr>
          <w:rFonts w:ascii="Times New Roman" w:hAnsi="Times New Roman" w:cs="Times New Roman"/>
        </w:rPr>
        <w:t xml:space="preserve"> </w:t>
      </w:r>
      <w:proofErr w:type="spellStart"/>
      <w:r w:rsidRPr="00847C5E">
        <w:rPr>
          <w:rFonts w:ascii="Times New Roman" w:eastAsia="Times New Roman" w:hAnsi="Times New Roman" w:cs="Times New Roman"/>
          <w:lang w:eastAsia="ru-RU"/>
        </w:rPr>
        <w:t>Горлинский</w:t>
      </w:r>
      <w:proofErr w:type="spellEnd"/>
      <w:r w:rsidRPr="00847C5E">
        <w:rPr>
          <w:rFonts w:ascii="Times New Roman" w:eastAsia="Times New Roman" w:hAnsi="Times New Roman" w:cs="Times New Roman"/>
          <w:lang w:eastAsia="ru-RU"/>
        </w:rPr>
        <w:t xml:space="preserve"> И. В. Педагогическая система гибкого обучения специалистов в высших учебных заведениях МВД России : учеб</w:t>
      </w:r>
      <w:proofErr w:type="gramStart"/>
      <w:r w:rsidRPr="00847C5E">
        <w:rPr>
          <w:rFonts w:ascii="Times New Roman" w:eastAsia="Times New Roman" w:hAnsi="Times New Roman" w:cs="Times New Roman"/>
          <w:lang w:eastAsia="ru-RU"/>
        </w:rPr>
        <w:t>.</w:t>
      </w:r>
      <w:proofErr w:type="gramEnd"/>
      <w:r w:rsidRPr="00847C5E">
        <w:rPr>
          <w:rFonts w:ascii="Times New Roman" w:eastAsia="Times New Roman" w:hAnsi="Times New Roman" w:cs="Times New Roman"/>
          <w:lang w:eastAsia="ru-RU"/>
        </w:rPr>
        <w:t xml:space="preserve"> </w:t>
      </w:r>
      <w:proofErr w:type="gramStart"/>
      <w:r w:rsidRPr="00847C5E">
        <w:rPr>
          <w:rFonts w:ascii="Times New Roman" w:eastAsia="Times New Roman" w:hAnsi="Times New Roman" w:cs="Times New Roman"/>
          <w:lang w:eastAsia="ru-RU"/>
        </w:rPr>
        <w:t>п</w:t>
      </w:r>
      <w:proofErr w:type="gramEnd"/>
      <w:r w:rsidRPr="00847C5E">
        <w:rPr>
          <w:rFonts w:ascii="Times New Roman" w:eastAsia="Times New Roman" w:hAnsi="Times New Roman" w:cs="Times New Roman"/>
          <w:lang w:eastAsia="ru-RU"/>
        </w:rPr>
        <w:t>особие. - М.: Академия управления МВД РФ, 1997. – 177.</w:t>
      </w:r>
    </w:p>
  </w:footnote>
  <w:footnote w:id="31">
    <w:p w:rsidR="003A5746" w:rsidRDefault="003A5746" w:rsidP="00847C5E">
      <w:pPr>
        <w:pStyle w:val="ac"/>
        <w:ind w:firstLine="709"/>
        <w:jc w:val="both"/>
      </w:pPr>
      <w:r w:rsidRPr="00847C5E">
        <w:rPr>
          <w:rStyle w:val="ae"/>
          <w:rFonts w:ascii="Times New Roman" w:hAnsi="Times New Roman" w:cs="Times New Roman"/>
        </w:rPr>
        <w:footnoteRef/>
      </w:r>
      <w:r w:rsidRPr="00847C5E">
        <w:rPr>
          <w:rFonts w:ascii="Times New Roman" w:hAnsi="Times New Roman" w:cs="Times New Roman"/>
        </w:rPr>
        <w:t xml:space="preserve"> </w:t>
      </w:r>
      <w:proofErr w:type="spellStart"/>
      <w:r w:rsidRPr="00847C5E">
        <w:rPr>
          <w:rFonts w:ascii="Times New Roman" w:eastAsia="Times New Roman" w:hAnsi="Times New Roman" w:cs="Times New Roman"/>
          <w:lang w:eastAsia="ru-RU"/>
        </w:rPr>
        <w:t>Горлинский</w:t>
      </w:r>
      <w:proofErr w:type="spellEnd"/>
      <w:r w:rsidRPr="00847C5E">
        <w:rPr>
          <w:rFonts w:ascii="Times New Roman" w:eastAsia="Times New Roman" w:hAnsi="Times New Roman" w:cs="Times New Roman"/>
          <w:lang w:eastAsia="ru-RU"/>
        </w:rPr>
        <w:t xml:space="preserve"> И. В. Педагогическая система гибкого обучения специалистов в высших учебных заведениях МВД России : учеб</w:t>
      </w:r>
      <w:proofErr w:type="gramStart"/>
      <w:r w:rsidRPr="00847C5E">
        <w:rPr>
          <w:rFonts w:ascii="Times New Roman" w:eastAsia="Times New Roman" w:hAnsi="Times New Roman" w:cs="Times New Roman"/>
          <w:lang w:eastAsia="ru-RU"/>
        </w:rPr>
        <w:t>.</w:t>
      </w:r>
      <w:proofErr w:type="gramEnd"/>
      <w:r w:rsidRPr="00847C5E">
        <w:rPr>
          <w:rFonts w:ascii="Times New Roman" w:eastAsia="Times New Roman" w:hAnsi="Times New Roman" w:cs="Times New Roman"/>
          <w:lang w:eastAsia="ru-RU"/>
        </w:rPr>
        <w:t xml:space="preserve"> </w:t>
      </w:r>
      <w:proofErr w:type="gramStart"/>
      <w:r w:rsidRPr="00847C5E">
        <w:rPr>
          <w:rFonts w:ascii="Times New Roman" w:eastAsia="Times New Roman" w:hAnsi="Times New Roman" w:cs="Times New Roman"/>
          <w:lang w:eastAsia="ru-RU"/>
        </w:rPr>
        <w:t>п</w:t>
      </w:r>
      <w:proofErr w:type="gramEnd"/>
      <w:r w:rsidRPr="00847C5E">
        <w:rPr>
          <w:rFonts w:ascii="Times New Roman" w:eastAsia="Times New Roman" w:hAnsi="Times New Roman" w:cs="Times New Roman"/>
          <w:lang w:eastAsia="ru-RU"/>
        </w:rPr>
        <w:t>особие. - М.: Академия управления МВД РФ, 1997. – 130.</w:t>
      </w:r>
    </w:p>
  </w:footnote>
  <w:footnote w:id="32">
    <w:p w:rsidR="00826E03" w:rsidRPr="00847C5E" w:rsidRDefault="00826E03" w:rsidP="00826E03">
      <w:pPr>
        <w:pStyle w:val="ac"/>
        <w:ind w:firstLine="709"/>
        <w:jc w:val="both"/>
        <w:rPr>
          <w:rFonts w:ascii="Times New Roman" w:hAnsi="Times New Roman" w:cs="Times New Roman"/>
          <w:szCs w:val="24"/>
        </w:rPr>
      </w:pPr>
      <w:r w:rsidRPr="00847C5E">
        <w:rPr>
          <w:rStyle w:val="ae"/>
          <w:rFonts w:ascii="Times New Roman" w:hAnsi="Times New Roman" w:cs="Times New Roman"/>
          <w:szCs w:val="24"/>
        </w:rPr>
        <w:footnoteRef/>
      </w:r>
      <w:r w:rsidRPr="00847C5E">
        <w:rPr>
          <w:rFonts w:ascii="Times New Roman" w:hAnsi="Times New Roman" w:cs="Times New Roman"/>
          <w:szCs w:val="24"/>
        </w:rPr>
        <w:t xml:space="preserve"> </w:t>
      </w:r>
      <w:r w:rsidRPr="00847C5E">
        <w:rPr>
          <w:rFonts w:ascii="Times New Roman" w:hAnsi="Times New Roman" w:cs="Times New Roman"/>
          <w:szCs w:val="24"/>
          <w:shd w:val="clear" w:color="auto" w:fill="FFFFFF"/>
        </w:rPr>
        <w:t xml:space="preserve">Федеральный закон </w:t>
      </w:r>
      <w:r w:rsidR="000B1886">
        <w:rPr>
          <w:rFonts w:ascii="Times New Roman" w:hAnsi="Times New Roman" w:cs="Times New Roman"/>
          <w:szCs w:val="24"/>
          <w:shd w:val="clear" w:color="auto" w:fill="FFFFFF"/>
        </w:rPr>
        <w:t>от 28 декабря 2010 г. № 390-ФЗ «</w:t>
      </w:r>
      <w:r w:rsidRPr="00847C5E">
        <w:rPr>
          <w:rFonts w:ascii="Times New Roman" w:hAnsi="Times New Roman" w:cs="Times New Roman"/>
          <w:szCs w:val="24"/>
          <w:shd w:val="clear" w:color="auto" w:fill="FFFFFF"/>
        </w:rPr>
        <w:t>О безопасности» // «Парламентская газета» от 14 января 2011 г. № 1-2.</w:t>
      </w:r>
    </w:p>
  </w:footnote>
  <w:footnote w:id="33">
    <w:p w:rsidR="00826E03" w:rsidRPr="00BF52DA" w:rsidRDefault="00826E03" w:rsidP="00826E03">
      <w:pPr>
        <w:pStyle w:val="ac"/>
        <w:ind w:firstLine="709"/>
        <w:jc w:val="both"/>
        <w:rPr>
          <w:rFonts w:ascii="Times New Roman" w:hAnsi="Times New Roman" w:cs="Times New Roman"/>
          <w:sz w:val="24"/>
          <w:szCs w:val="24"/>
        </w:rPr>
      </w:pPr>
      <w:r w:rsidRPr="00847C5E">
        <w:rPr>
          <w:rStyle w:val="ae"/>
          <w:rFonts w:ascii="Times New Roman" w:hAnsi="Times New Roman" w:cs="Times New Roman"/>
          <w:szCs w:val="24"/>
        </w:rPr>
        <w:footnoteRef/>
      </w:r>
      <w:r w:rsidRPr="00847C5E">
        <w:rPr>
          <w:rFonts w:ascii="Times New Roman" w:hAnsi="Times New Roman" w:cs="Times New Roman"/>
          <w:szCs w:val="24"/>
        </w:rPr>
        <w:t xml:space="preserve">  </w:t>
      </w:r>
      <w:r w:rsidRPr="00847C5E">
        <w:rPr>
          <w:rFonts w:ascii="Times New Roman" w:hAnsi="Times New Roman" w:cs="Times New Roman"/>
          <w:szCs w:val="24"/>
          <w:shd w:val="clear" w:color="auto" w:fill="FFFFFF"/>
        </w:rPr>
        <w:t>Указ Президента РФ от 31 декабря 2015 г. № 683 «О Стратегии национальной безопасности Российской Федерации» // Собрание законодательства Российской Федерации от 4 января 2016 г. № 1 (часть II) ст. 212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8500426"/>
      <w:docPartObj>
        <w:docPartGallery w:val="Page Numbers (Top of Page)"/>
        <w:docPartUnique/>
      </w:docPartObj>
    </w:sdtPr>
    <w:sdtContent>
      <w:p w:rsidR="001C4750" w:rsidRDefault="00DD4827">
        <w:pPr>
          <w:pStyle w:val="a8"/>
          <w:jc w:val="center"/>
        </w:pPr>
        <w:fldSimple w:instr=" PAGE   \* MERGEFORMAT ">
          <w:r w:rsidR="00D4706D">
            <w:rPr>
              <w:noProof/>
            </w:rPr>
            <w:t>32</w:t>
          </w:r>
        </w:fldSimple>
      </w:p>
    </w:sdtContent>
  </w:sdt>
  <w:p w:rsidR="001C4750" w:rsidRDefault="001C4750">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743F2"/>
    <w:multiLevelType w:val="multilevel"/>
    <w:tmpl w:val="331053D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78F6A3F"/>
    <w:multiLevelType w:val="hybridMultilevel"/>
    <w:tmpl w:val="7EACFF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9A56C4"/>
    <w:multiLevelType w:val="hybridMultilevel"/>
    <w:tmpl w:val="292CE486"/>
    <w:lvl w:ilvl="0" w:tplc="275EB41C">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D93888"/>
    <w:multiLevelType w:val="hybridMultilevel"/>
    <w:tmpl w:val="27425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F7612C"/>
    <w:multiLevelType w:val="hybridMultilevel"/>
    <w:tmpl w:val="CDC23436"/>
    <w:lvl w:ilvl="0" w:tplc="0419000F">
      <w:start w:val="1"/>
      <w:numFmt w:val="decimal"/>
      <w:lvlText w:val="%1."/>
      <w:lvlJc w:val="left"/>
      <w:pPr>
        <w:ind w:left="30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E2026F"/>
    <w:multiLevelType w:val="hybridMultilevel"/>
    <w:tmpl w:val="148CB1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44733A1"/>
    <w:multiLevelType w:val="hybridMultilevel"/>
    <w:tmpl w:val="526C7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D47C29"/>
    <w:multiLevelType w:val="hybridMultilevel"/>
    <w:tmpl w:val="270EB444"/>
    <w:lvl w:ilvl="0" w:tplc="5716418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7"/>
  </w:num>
  <w:num w:numId="3">
    <w:abstractNumId w:val="4"/>
  </w:num>
  <w:num w:numId="4">
    <w:abstractNumId w:val="2"/>
  </w:num>
  <w:num w:numId="5">
    <w:abstractNumId w:val="6"/>
  </w:num>
  <w:num w:numId="6">
    <w:abstractNumId w:val="3"/>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numRestart w:val="eachPage"/>
    <w:footnote w:id="-1"/>
    <w:footnote w:id="0"/>
  </w:footnotePr>
  <w:endnotePr>
    <w:endnote w:id="-1"/>
    <w:endnote w:id="0"/>
  </w:endnotePr>
  <w:compat/>
  <w:rsids>
    <w:rsidRoot w:val="00706093"/>
    <w:rsid w:val="000168B5"/>
    <w:rsid w:val="00026001"/>
    <w:rsid w:val="00071B02"/>
    <w:rsid w:val="00077BEF"/>
    <w:rsid w:val="00087627"/>
    <w:rsid w:val="000944C4"/>
    <w:rsid w:val="000B1886"/>
    <w:rsid w:val="000D2E65"/>
    <w:rsid w:val="000D5E05"/>
    <w:rsid w:val="0015528E"/>
    <w:rsid w:val="001768C1"/>
    <w:rsid w:val="001B13AB"/>
    <w:rsid w:val="001B53A2"/>
    <w:rsid w:val="001C4750"/>
    <w:rsid w:val="001E3866"/>
    <w:rsid w:val="001E748A"/>
    <w:rsid w:val="00211EC0"/>
    <w:rsid w:val="002641DF"/>
    <w:rsid w:val="00271BB1"/>
    <w:rsid w:val="00286EB4"/>
    <w:rsid w:val="002F3AB2"/>
    <w:rsid w:val="00315D24"/>
    <w:rsid w:val="00327859"/>
    <w:rsid w:val="00337818"/>
    <w:rsid w:val="00374C18"/>
    <w:rsid w:val="003A5746"/>
    <w:rsid w:val="003B0EA4"/>
    <w:rsid w:val="003C02C6"/>
    <w:rsid w:val="003E26D1"/>
    <w:rsid w:val="003E3579"/>
    <w:rsid w:val="003F35DC"/>
    <w:rsid w:val="0040747A"/>
    <w:rsid w:val="004242EE"/>
    <w:rsid w:val="004408B0"/>
    <w:rsid w:val="00462826"/>
    <w:rsid w:val="00466826"/>
    <w:rsid w:val="00477934"/>
    <w:rsid w:val="00484244"/>
    <w:rsid w:val="0048728D"/>
    <w:rsid w:val="004C4D11"/>
    <w:rsid w:val="004E1693"/>
    <w:rsid w:val="005622AC"/>
    <w:rsid w:val="0059418D"/>
    <w:rsid w:val="005956DB"/>
    <w:rsid w:val="00597CF5"/>
    <w:rsid w:val="005F4E40"/>
    <w:rsid w:val="006518BA"/>
    <w:rsid w:val="006971E3"/>
    <w:rsid w:val="00706093"/>
    <w:rsid w:val="0075238D"/>
    <w:rsid w:val="0078125E"/>
    <w:rsid w:val="007A2D92"/>
    <w:rsid w:val="007C4712"/>
    <w:rsid w:val="007C5DD8"/>
    <w:rsid w:val="007D3FE8"/>
    <w:rsid w:val="00826E03"/>
    <w:rsid w:val="00847C5E"/>
    <w:rsid w:val="00861E8B"/>
    <w:rsid w:val="00874675"/>
    <w:rsid w:val="008856CB"/>
    <w:rsid w:val="008D6AFB"/>
    <w:rsid w:val="008F3315"/>
    <w:rsid w:val="009077C1"/>
    <w:rsid w:val="00917756"/>
    <w:rsid w:val="009760B6"/>
    <w:rsid w:val="009A129C"/>
    <w:rsid w:val="00A04B77"/>
    <w:rsid w:val="00A14008"/>
    <w:rsid w:val="00A22AF1"/>
    <w:rsid w:val="00A35039"/>
    <w:rsid w:val="00A47A5A"/>
    <w:rsid w:val="00A80B0D"/>
    <w:rsid w:val="00AA1F8C"/>
    <w:rsid w:val="00AB0DDA"/>
    <w:rsid w:val="00AD54D4"/>
    <w:rsid w:val="00B42DDA"/>
    <w:rsid w:val="00B57A8C"/>
    <w:rsid w:val="00BF52DA"/>
    <w:rsid w:val="00C61C21"/>
    <w:rsid w:val="00C87519"/>
    <w:rsid w:val="00C97A9A"/>
    <w:rsid w:val="00CF3DF0"/>
    <w:rsid w:val="00D07C31"/>
    <w:rsid w:val="00D45081"/>
    <w:rsid w:val="00D4706D"/>
    <w:rsid w:val="00D8778E"/>
    <w:rsid w:val="00D90115"/>
    <w:rsid w:val="00D92FD8"/>
    <w:rsid w:val="00DD4827"/>
    <w:rsid w:val="00E06F91"/>
    <w:rsid w:val="00E660E9"/>
    <w:rsid w:val="00EF25C7"/>
    <w:rsid w:val="00F73EC4"/>
    <w:rsid w:val="00F93148"/>
    <w:rsid w:val="00FB3C04"/>
    <w:rsid w:val="00FC5A4A"/>
    <w:rsid w:val="00FD1AD5"/>
    <w:rsid w:val="00FE3D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F91"/>
  </w:style>
  <w:style w:type="paragraph" w:styleId="3">
    <w:name w:val="heading 3"/>
    <w:basedOn w:val="a"/>
    <w:next w:val="a"/>
    <w:link w:val="30"/>
    <w:uiPriority w:val="9"/>
    <w:semiHidden/>
    <w:unhideWhenUsed/>
    <w:qFormat/>
    <w:rsid w:val="008F33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2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F3315"/>
    <w:pPr>
      <w:ind w:left="720"/>
      <w:contextualSpacing/>
    </w:pPr>
  </w:style>
  <w:style w:type="character" w:customStyle="1" w:styleId="30">
    <w:name w:val="Заголовок 3 Знак"/>
    <w:basedOn w:val="a0"/>
    <w:link w:val="3"/>
    <w:uiPriority w:val="9"/>
    <w:semiHidden/>
    <w:rsid w:val="008F3315"/>
    <w:rPr>
      <w:rFonts w:asciiTheme="majorHAnsi" w:eastAsiaTheme="majorEastAsia" w:hAnsiTheme="majorHAnsi" w:cstheme="majorBidi"/>
      <w:b/>
      <w:bCs/>
      <w:color w:val="4F81BD" w:themeColor="accent1"/>
    </w:rPr>
  </w:style>
  <w:style w:type="paragraph" w:styleId="a5">
    <w:name w:val="Plain Text"/>
    <w:basedOn w:val="a"/>
    <w:link w:val="a6"/>
    <w:uiPriority w:val="99"/>
    <w:unhideWhenUsed/>
    <w:rsid w:val="008F3315"/>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link w:val="a5"/>
    <w:uiPriority w:val="99"/>
    <w:rsid w:val="008F3315"/>
    <w:rPr>
      <w:rFonts w:ascii="Courier New" w:eastAsia="Times New Roman" w:hAnsi="Courier New" w:cs="Times New Roman"/>
      <w:sz w:val="20"/>
      <w:szCs w:val="20"/>
      <w:lang w:eastAsia="ru-RU"/>
    </w:rPr>
  </w:style>
  <w:style w:type="character" w:styleId="a7">
    <w:name w:val="Strong"/>
    <w:basedOn w:val="a0"/>
    <w:uiPriority w:val="22"/>
    <w:qFormat/>
    <w:rsid w:val="008F3315"/>
    <w:rPr>
      <w:b/>
      <w:bCs/>
    </w:rPr>
  </w:style>
  <w:style w:type="paragraph" w:styleId="a8">
    <w:name w:val="header"/>
    <w:basedOn w:val="a"/>
    <w:link w:val="a9"/>
    <w:uiPriority w:val="99"/>
    <w:unhideWhenUsed/>
    <w:rsid w:val="005F4E4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F4E40"/>
  </w:style>
  <w:style w:type="paragraph" w:styleId="aa">
    <w:name w:val="footer"/>
    <w:basedOn w:val="a"/>
    <w:link w:val="ab"/>
    <w:uiPriority w:val="99"/>
    <w:unhideWhenUsed/>
    <w:rsid w:val="005F4E4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F4E40"/>
  </w:style>
  <w:style w:type="paragraph" w:styleId="ac">
    <w:name w:val="footnote text"/>
    <w:basedOn w:val="a"/>
    <w:link w:val="ad"/>
    <w:uiPriority w:val="99"/>
    <w:semiHidden/>
    <w:unhideWhenUsed/>
    <w:rsid w:val="00EF25C7"/>
    <w:pPr>
      <w:spacing w:after="0" w:line="240" w:lineRule="auto"/>
    </w:pPr>
    <w:rPr>
      <w:sz w:val="20"/>
      <w:szCs w:val="20"/>
    </w:rPr>
  </w:style>
  <w:style w:type="character" w:customStyle="1" w:styleId="ad">
    <w:name w:val="Текст сноски Знак"/>
    <w:basedOn w:val="a0"/>
    <w:link w:val="ac"/>
    <w:uiPriority w:val="99"/>
    <w:semiHidden/>
    <w:rsid w:val="00EF25C7"/>
    <w:rPr>
      <w:sz w:val="20"/>
      <w:szCs w:val="20"/>
    </w:rPr>
  </w:style>
  <w:style w:type="character" w:styleId="ae">
    <w:name w:val="footnote reference"/>
    <w:basedOn w:val="a0"/>
    <w:uiPriority w:val="99"/>
    <w:semiHidden/>
    <w:unhideWhenUsed/>
    <w:rsid w:val="00EF25C7"/>
    <w:rPr>
      <w:vertAlign w:val="superscript"/>
    </w:rPr>
  </w:style>
  <w:style w:type="character" w:styleId="af">
    <w:name w:val="Hyperlink"/>
    <w:basedOn w:val="a0"/>
    <w:uiPriority w:val="99"/>
    <w:unhideWhenUsed/>
    <w:rsid w:val="00211E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8F33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2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F3315"/>
    <w:pPr>
      <w:ind w:left="720"/>
      <w:contextualSpacing/>
    </w:pPr>
  </w:style>
  <w:style w:type="character" w:customStyle="1" w:styleId="30">
    <w:name w:val="Заголовок 3 Знак"/>
    <w:basedOn w:val="a0"/>
    <w:link w:val="3"/>
    <w:uiPriority w:val="9"/>
    <w:semiHidden/>
    <w:rsid w:val="008F3315"/>
    <w:rPr>
      <w:rFonts w:asciiTheme="majorHAnsi" w:eastAsiaTheme="majorEastAsia" w:hAnsiTheme="majorHAnsi" w:cstheme="majorBidi"/>
      <w:b/>
      <w:bCs/>
      <w:color w:val="4F81BD" w:themeColor="accent1"/>
    </w:rPr>
  </w:style>
  <w:style w:type="paragraph" w:styleId="a5">
    <w:name w:val="Plain Text"/>
    <w:basedOn w:val="a"/>
    <w:link w:val="a6"/>
    <w:uiPriority w:val="99"/>
    <w:unhideWhenUsed/>
    <w:rsid w:val="008F3315"/>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link w:val="a5"/>
    <w:uiPriority w:val="99"/>
    <w:rsid w:val="008F3315"/>
    <w:rPr>
      <w:rFonts w:ascii="Courier New" w:eastAsia="Times New Roman" w:hAnsi="Courier New" w:cs="Times New Roman"/>
      <w:sz w:val="20"/>
      <w:szCs w:val="20"/>
      <w:lang w:eastAsia="ru-RU"/>
    </w:rPr>
  </w:style>
  <w:style w:type="character" w:styleId="a7">
    <w:name w:val="Strong"/>
    <w:basedOn w:val="a0"/>
    <w:uiPriority w:val="22"/>
    <w:qFormat/>
    <w:rsid w:val="008F3315"/>
    <w:rPr>
      <w:b/>
      <w:bCs/>
    </w:rPr>
  </w:style>
  <w:style w:type="paragraph" w:styleId="a8">
    <w:name w:val="header"/>
    <w:basedOn w:val="a"/>
    <w:link w:val="a9"/>
    <w:uiPriority w:val="99"/>
    <w:unhideWhenUsed/>
    <w:rsid w:val="005F4E4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F4E40"/>
  </w:style>
  <w:style w:type="paragraph" w:styleId="aa">
    <w:name w:val="footer"/>
    <w:basedOn w:val="a"/>
    <w:link w:val="ab"/>
    <w:uiPriority w:val="99"/>
    <w:unhideWhenUsed/>
    <w:rsid w:val="005F4E4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F4E40"/>
  </w:style>
  <w:style w:type="paragraph" w:styleId="ac">
    <w:name w:val="footnote text"/>
    <w:basedOn w:val="a"/>
    <w:link w:val="ad"/>
    <w:uiPriority w:val="99"/>
    <w:semiHidden/>
    <w:unhideWhenUsed/>
    <w:rsid w:val="00EF25C7"/>
    <w:pPr>
      <w:spacing w:after="0" w:line="240" w:lineRule="auto"/>
    </w:pPr>
    <w:rPr>
      <w:sz w:val="20"/>
      <w:szCs w:val="20"/>
    </w:rPr>
  </w:style>
  <w:style w:type="character" w:customStyle="1" w:styleId="ad">
    <w:name w:val="Текст сноски Знак"/>
    <w:basedOn w:val="a0"/>
    <w:link w:val="ac"/>
    <w:uiPriority w:val="99"/>
    <w:semiHidden/>
    <w:rsid w:val="00EF25C7"/>
    <w:rPr>
      <w:sz w:val="20"/>
      <w:szCs w:val="20"/>
    </w:rPr>
  </w:style>
  <w:style w:type="character" w:styleId="ae">
    <w:name w:val="footnote reference"/>
    <w:basedOn w:val="a0"/>
    <w:uiPriority w:val="99"/>
    <w:semiHidden/>
    <w:unhideWhenUsed/>
    <w:rsid w:val="00EF25C7"/>
    <w:rPr>
      <w:vertAlign w:val="superscript"/>
    </w:rPr>
  </w:style>
  <w:style w:type="character" w:styleId="af">
    <w:name w:val="Hyperlink"/>
    <w:basedOn w:val="a0"/>
    <w:uiPriority w:val="99"/>
    <w:unhideWhenUsed/>
    <w:rsid w:val="00211EC0"/>
    <w:rPr>
      <w:color w:val="0000FF"/>
      <w:u w:val="single"/>
    </w:rPr>
  </w:style>
</w:styles>
</file>

<file path=word/webSettings.xml><?xml version="1.0" encoding="utf-8"?>
<w:webSettings xmlns:r="http://schemas.openxmlformats.org/officeDocument/2006/relationships" xmlns:w="http://schemas.openxmlformats.org/wordprocessingml/2006/main">
  <w:divs>
    <w:div w:id="400326179">
      <w:bodyDiv w:val="1"/>
      <w:marLeft w:val="0"/>
      <w:marRight w:val="0"/>
      <w:marTop w:val="0"/>
      <w:marBottom w:val="0"/>
      <w:divBdr>
        <w:top w:val="none" w:sz="0" w:space="0" w:color="auto"/>
        <w:left w:val="none" w:sz="0" w:space="0" w:color="auto"/>
        <w:bottom w:val="none" w:sz="0" w:space="0" w:color="auto"/>
        <w:right w:val="none" w:sz="0" w:space="0" w:color="auto"/>
      </w:divBdr>
    </w:div>
    <w:div w:id="564611881">
      <w:bodyDiv w:val="1"/>
      <w:marLeft w:val="0"/>
      <w:marRight w:val="0"/>
      <w:marTop w:val="0"/>
      <w:marBottom w:val="0"/>
      <w:divBdr>
        <w:top w:val="none" w:sz="0" w:space="0" w:color="auto"/>
        <w:left w:val="none" w:sz="0" w:space="0" w:color="auto"/>
        <w:bottom w:val="none" w:sz="0" w:space="0" w:color="auto"/>
        <w:right w:val="none" w:sz="0" w:space="0" w:color="auto"/>
      </w:divBdr>
    </w:div>
    <w:div w:id="1215585838">
      <w:bodyDiv w:val="1"/>
      <w:marLeft w:val="0"/>
      <w:marRight w:val="0"/>
      <w:marTop w:val="0"/>
      <w:marBottom w:val="0"/>
      <w:divBdr>
        <w:top w:val="none" w:sz="0" w:space="0" w:color="auto"/>
        <w:left w:val="none" w:sz="0" w:space="0" w:color="auto"/>
        <w:bottom w:val="none" w:sz="0" w:space="0" w:color="auto"/>
        <w:right w:val="none" w:sz="0" w:space="0" w:color="auto"/>
      </w:divBdr>
    </w:div>
    <w:div w:id="1251697700">
      <w:bodyDiv w:val="1"/>
      <w:marLeft w:val="0"/>
      <w:marRight w:val="0"/>
      <w:marTop w:val="0"/>
      <w:marBottom w:val="0"/>
      <w:divBdr>
        <w:top w:val="none" w:sz="0" w:space="0" w:color="auto"/>
        <w:left w:val="none" w:sz="0" w:space="0" w:color="auto"/>
        <w:bottom w:val="none" w:sz="0" w:space="0" w:color="auto"/>
        <w:right w:val="none" w:sz="0" w:space="0" w:color="auto"/>
      </w:divBdr>
    </w:div>
    <w:div w:id="1277978253">
      <w:bodyDiv w:val="1"/>
      <w:marLeft w:val="0"/>
      <w:marRight w:val="0"/>
      <w:marTop w:val="0"/>
      <w:marBottom w:val="0"/>
      <w:divBdr>
        <w:top w:val="none" w:sz="0" w:space="0" w:color="auto"/>
        <w:left w:val="none" w:sz="0" w:space="0" w:color="auto"/>
        <w:bottom w:val="none" w:sz="0" w:space="0" w:color="auto"/>
        <w:right w:val="none" w:sz="0" w:space="0" w:color="auto"/>
      </w:divBdr>
    </w:div>
    <w:div w:id="1475640093">
      <w:bodyDiv w:val="1"/>
      <w:marLeft w:val="0"/>
      <w:marRight w:val="0"/>
      <w:marTop w:val="0"/>
      <w:marBottom w:val="0"/>
      <w:divBdr>
        <w:top w:val="none" w:sz="0" w:space="0" w:color="auto"/>
        <w:left w:val="none" w:sz="0" w:space="0" w:color="auto"/>
        <w:bottom w:val="none" w:sz="0" w:space="0" w:color="auto"/>
        <w:right w:val="none" w:sz="0" w:space="0" w:color="auto"/>
      </w:divBdr>
    </w:div>
    <w:div w:id="1684822627">
      <w:bodyDiv w:val="1"/>
      <w:marLeft w:val="0"/>
      <w:marRight w:val="0"/>
      <w:marTop w:val="0"/>
      <w:marBottom w:val="0"/>
      <w:divBdr>
        <w:top w:val="none" w:sz="0" w:space="0" w:color="auto"/>
        <w:left w:val="none" w:sz="0" w:space="0" w:color="auto"/>
        <w:bottom w:val="none" w:sz="0" w:space="0" w:color="auto"/>
        <w:right w:val="none" w:sz="0" w:space="0" w:color="auto"/>
      </w:divBdr>
    </w:div>
    <w:div w:id="1905219593">
      <w:bodyDiv w:val="1"/>
      <w:marLeft w:val="0"/>
      <w:marRight w:val="0"/>
      <w:marTop w:val="0"/>
      <w:marBottom w:val="0"/>
      <w:divBdr>
        <w:top w:val="none" w:sz="0" w:space="0" w:color="auto"/>
        <w:left w:val="none" w:sz="0" w:space="0" w:color="auto"/>
        <w:bottom w:val="none" w:sz="0" w:space="0" w:color="auto"/>
        <w:right w:val="none" w:sz="0" w:space="0" w:color="auto"/>
      </w:divBdr>
      <w:divsChild>
        <w:div w:id="23752107">
          <w:marLeft w:val="0"/>
          <w:marRight w:val="0"/>
          <w:marTop w:val="150"/>
          <w:marBottom w:val="150"/>
          <w:divBdr>
            <w:top w:val="none" w:sz="0" w:space="0" w:color="auto"/>
            <w:left w:val="none" w:sz="0" w:space="0" w:color="auto"/>
            <w:bottom w:val="none" w:sz="0" w:space="0" w:color="auto"/>
            <w:right w:val="none" w:sz="0" w:space="0" w:color="auto"/>
          </w:divBdr>
        </w:div>
      </w:divsChild>
    </w:div>
    <w:div w:id="1914315450">
      <w:bodyDiv w:val="1"/>
      <w:marLeft w:val="0"/>
      <w:marRight w:val="0"/>
      <w:marTop w:val="0"/>
      <w:marBottom w:val="0"/>
      <w:divBdr>
        <w:top w:val="none" w:sz="0" w:space="0" w:color="auto"/>
        <w:left w:val="none" w:sz="0" w:space="0" w:color="auto"/>
        <w:bottom w:val="none" w:sz="0" w:space="0" w:color="auto"/>
        <w:right w:val="none" w:sz="0" w:space="0" w:color="auto"/>
      </w:divBdr>
    </w:div>
    <w:div w:id="214519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A7A77-F0F4-49F2-8DB5-B13B49CDB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32</Pages>
  <Words>7395</Words>
  <Characters>42153</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Элизабет</cp:lastModifiedBy>
  <cp:revision>14</cp:revision>
  <cp:lastPrinted>2020-11-25T14:11:00Z</cp:lastPrinted>
  <dcterms:created xsi:type="dcterms:W3CDTF">2020-10-19T08:15:00Z</dcterms:created>
  <dcterms:modified xsi:type="dcterms:W3CDTF">2021-03-10T15:03:00Z</dcterms:modified>
</cp:coreProperties>
</file>